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Calibri" w:cs="Calibri" w:eastAsia="Calibri" w:hAnsi="Calibri"/>
          <w:b w:val="1"/>
          <w:bCs w:val="1"/>
          <w:color w:val="223ca5"/>
          <w:sz w:val="32"/>
          <w:szCs w:val="32"/>
        </w:rPr>
      </w:pPr>
      <w:r w:rsidDel="00000000" w:rsidR="00000000" w:rsidRPr="00000000">
        <w:rPr>
          <w:rFonts w:ascii="Calibri" w:cs="Calibri" w:eastAsia="Calibri" w:hAnsi="Calibri"/>
          <w:b w:val="1"/>
          <w:bCs w:val="1"/>
          <w:color w:val="223ca5"/>
          <w:sz w:val="32"/>
          <w:szCs w:val="32"/>
        </w:rPr>
        <w:drawing>
          <wp:anchor allowOverlap="1" behindDoc="0" distB="0" distT="0" distL="0" distR="0" hidden="0" layoutInCell="1" locked="0" relativeHeight="0" simplePos="0">
            <wp:simplePos x="0" y="0"/>
            <wp:positionH relativeFrom="page">
              <wp:posOffset>-14287</wp:posOffset>
            </wp:positionH>
            <wp:positionV relativeFrom="page">
              <wp:posOffset>-28574</wp:posOffset>
            </wp:positionV>
            <wp:extent cx="7797439" cy="2928938"/>
            <wp:effectExtent b="0" l="0" r="0" t="0"/>
            <wp:wrapTopAndBottom distB="0" dist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797439" cy="29289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b w:val="1"/>
          <w:bCs w:val="1"/>
          <w:color w:val="223ca5"/>
          <w:sz w:val="40"/>
          <w:szCs w:val="40"/>
        </w:rPr>
      </w:pPr>
      <w:r w:rsidDel="00000000" w:rsidR="00000000" w:rsidRPr="00000000">
        <w:rPr>
          <w:rFonts w:ascii="Calibri" w:cs="Calibri" w:eastAsia="Calibri" w:hAnsi="Calibri"/>
          <w:b w:val="1"/>
          <w:bCs w:val="1"/>
          <w:color w:val="223ca5"/>
          <w:sz w:val="32"/>
          <w:szCs w:val="32"/>
          <w:rtl w:val="0"/>
        </w:rPr>
        <w:t xml:space="preserve">Concours</w:t>
      </w:r>
      <w:r w:rsidDel="00000000" w:rsidR="00000000" w:rsidRPr="00000000">
        <w:rPr>
          <w:rFonts w:ascii="Calibri" w:cs="Calibri" w:eastAsia="Calibri" w:hAnsi="Calibri"/>
          <w:b w:val="1"/>
          <w:bCs w:val="1"/>
          <w:color w:val="223ca5"/>
          <w:sz w:val="32"/>
          <w:szCs w:val="32"/>
          <w:rtl w:val="0"/>
        </w:rPr>
        <w:t xml:space="preserve"> « Accélérer l'innovation dans le domaine des technologies propres »</w:t>
      </w: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bCs w:val="1"/>
          <w:color w:val="223ca5"/>
          <w:sz w:val="36"/>
          <w:szCs w:val="36"/>
        </w:rPr>
      </w:pPr>
      <w:r w:rsidDel="00000000" w:rsidR="00000000" w:rsidRPr="00000000">
        <w:rPr>
          <w:rFonts w:ascii="Calibri" w:cs="Calibri" w:eastAsia="Calibri" w:hAnsi="Calibri"/>
          <w:b w:val="1"/>
          <w:bCs w:val="1"/>
          <w:color w:val="223ca5"/>
          <w:sz w:val="36"/>
          <w:szCs w:val="36"/>
          <w:rtl w:val="0"/>
        </w:rPr>
        <w:t xml:space="preserve">Formulaire de soumission</w:t>
      </w:r>
    </w:p>
    <w:p w:rsidR="00000000" w:rsidDel="00000000" w:rsidP="00000000" w:rsidRDefault="00000000" w:rsidRPr="00000000" w14:paraId="00000004">
      <w:pPr>
        <w:spacing w:line="240" w:lineRule="auto"/>
        <w:jc w:val="center"/>
        <w:rPr>
          <w:rFonts w:ascii="Calibri" w:cs="Calibri" w:eastAsia="Calibri" w:hAnsi="Calibri"/>
          <w:b w:val="1"/>
          <w:bCs w:val="1"/>
          <w:color w:val="223ca5"/>
          <w:sz w:val="32"/>
          <w:szCs w:val="32"/>
        </w:rPr>
      </w:pPr>
      <w:r w:rsidDel="00000000" w:rsidR="00000000" w:rsidRPr="00000000">
        <w:rPr>
          <w:rtl w:val="0"/>
        </w:rPr>
      </w:r>
    </w:p>
    <w:p w:rsidR="00000000" w:rsidDel="00000000" w:rsidP="00000000" w:rsidRDefault="00000000" w:rsidRPr="00000000" w14:paraId="00000005">
      <w:pPr>
        <w:spacing w:after="200" w:before="200" w:lineRule="auto"/>
        <w:jc w:val="both"/>
        <w:rPr>
          <w:rFonts w:ascii="Calibri" w:cs="Calibri" w:eastAsia="Calibri" w:hAnsi="Calibri"/>
          <w:sz w:val="26"/>
          <w:szCs w:val="26"/>
        </w:rPr>
      </w:pPr>
      <w:r w:rsidDel="00000000" w:rsidR="00000000" w:rsidRPr="00000000">
        <w:rPr>
          <w:rFonts w:ascii="Calibri" w:cs="Calibri" w:eastAsia="Calibri" w:hAnsi="Calibri"/>
          <w:b w:val="1"/>
          <w:bCs w:val="1"/>
          <w:color w:val="003ca4"/>
          <w:sz w:val="26"/>
          <w:szCs w:val="26"/>
          <w:rtl w:val="0"/>
        </w:rPr>
        <w:t xml:space="preserve">Introduction</w:t>
      </w:r>
      <w:r w:rsidDel="00000000" w:rsidR="00000000" w:rsidRPr="00000000">
        <w:rPr>
          <w:rtl w:val="0"/>
        </w:rPr>
      </w:r>
    </w:p>
    <w:p w:rsidR="00000000" w:rsidDel="00000000" w:rsidP="00000000" w:rsidRDefault="00000000" w:rsidRPr="00000000" w14:paraId="00000006">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Merci d'avoir soumis votre solution au concours « Accélérer l'innovation dans le domaine des technologies propres » ! </w:t>
      </w:r>
    </w:p>
    <w:p w:rsidR="00000000" w:rsidDel="00000000" w:rsidP="00000000" w:rsidRDefault="00000000" w:rsidRPr="00000000" w14:paraId="00000007">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lire attentivement le </w:t>
      </w:r>
      <w:hyperlink r:id="rId9">
        <w:r w:rsidDel="00000000" w:rsidR="00000000" w:rsidRPr="00000000">
          <w:rPr>
            <w:rFonts w:ascii="Calibri" w:cs="Calibri" w:eastAsia="Calibri" w:hAnsi="Calibri"/>
            <w:color w:val="1155cc"/>
            <w:sz w:val="26"/>
            <w:szCs w:val="26"/>
            <w:u w:val="single"/>
            <w:rtl w:val="0"/>
          </w:rPr>
          <w:t xml:space="preserve">guide du </w:t>
        </w:r>
      </w:hyperlink>
      <w:hyperlink r:id="rId10">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 et </w:t>
      </w:r>
      <w:hyperlink r:id="rId11">
        <w:r w:rsidDel="00000000" w:rsidR="00000000" w:rsidRPr="00000000">
          <w:rPr>
            <w:rFonts w:ascii="Calibri" w:cs="Calibri" w:eastAsia="Calibri" w:hAnsi="Calibri"/>
            <w:color w:val="1155cc"/>
            <w:sz w:val="26"/>
            <w:szCs w:val="26"/>
            <w:u w:val="single"/>
            <w:rtl w:val="0"/>
          </w:rPr>
          <w:t xml:space="preserve">la page Web du </w:t>
        </w:r>
      </w:hyperlink>
      <w:hyperlink r:id="rId12">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 car ils contiennent des informations importantes sur le déroulement du concours. Vous y trouverez notamment des informations importantes et obligatoires sur les conditions d'admissibilité et les critères d'évaluation qui seront utilisés pour juger toutes les candidatures.</w:t>
      </w:r>
    </w:p>
    <w:p w:rsidR="00000000" w:rsidDel="00000000" w:rsidP="00000000" w:rsidRDefault="00000000" w:rsidRPr="00000000" w14:paraId="00000008">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Vous devez remplir tous les champs indiqués et respecter les limites de mots applicables. Les candidatures incomplètes ou dépassant la limite maximale de mots ne seront pas prises en considération. </w:t>
      </w:r>
    </w:p>
    <w:p w:rsidR="00000000" w:rsidDel="00000000" w:rsidP="00000000" w:rsidRDefault="00000000" w:rsidRPr="00000000" w14:paraId="00000009">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noter que le sondage auprès des participants (partie 4) est facultatif et ne sera pas utilisé pour évaluer votre candidature.</w:t>
      </w:r>
    </w:p>
    <w:p w:rsidR="00000000" w:rsidDel="00000000" w:rsidP="00000000" w:rsidRDefault="00000000" w:rsidRPr="00000000" w14:paraId="0000000A">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Toutes les candidatures doivent être reçues au plus tard </w:t>
      </w:r>
      <w:r w:rsidDel="00000000" w:rsidR="00000000" w:rsidRPr="00000000">
        <w:rPr>
          <w:rFonts w:ascii="Calibri" w:cs="Calibri" w:eastAsia="Calibri" w:hAnsi="Calibri"/>
          <w:b w:val="1"/>
          <w:bCs w:val="1"/>
          <w:sz w:val="26"/>
          <w:szCs w:val="26"/>
          <w:rtl w:val="0"/>
        </w:rPr>
        <w:t xml:space="preserve">le 26 février 2026 à 17 h HNE.</w:t>
      </w:r>
      <w:r w:rsidDel="00000000" w:rsidR="00000000" w:rsidRPr="00000000">
        <w:rPr>
          <w:rtl w:val="0"/>
        </w:rPr>
      </w:r>
    </w:p>
    <w:p w:rsidR="00000000" w:rsidDel="00000000" w:rsidP="00000000" w:rsidRDefault="00000000" w:rsidRPr="00000000" w14:paraId="0000000B">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C">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D">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E">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0F">
      <w:pPr>
        <w:spacing w:after="200" w:before="200" w:lineRule="auto"/>
        <w:rPr>
          <w:rFonts w:ascii="Calibri" w:cs="Calibri" w:eastAsia="Calibri" w:hAnsi="Calibri"/>
          <w:b w:val="1"/>
          <w:bCs w:val="1"/>
          <w:color w:val="003ca4"/>
          <w:sz w:val="26"/>
          <w:szCs w:val="26"/>
        </w:rPr>
      </w:pPr>
      <w:r w:rsidDel="00000000" w:rsidR="00000000" w:rsidRPr="00000000">
        <w:rPr>
          <w:rFonts w:ascii="Calibri" w:cs="Calibri" w:eastAsia="Calibri" w:hAnsi="Calibri"/>
          <w:b w:val="1"/>
          <w:bCs w:val="1"/>
          <w:color w:val="003ca4"/>
          <w:sz w:val="26"/>
          <w:szCs w:val="26"/>
          <w:rtl w:val="0"/>
        </w:rPr>
        <w:t xml:space="preserve">Confirmation de l'admissibilité</w:t>
      </w:r>
    </w:p>
    <w:p w:rsidR="00000000" w:rsidDel="00000000" w:rsidP="00000000" w:rsidRDefault="00000000" w:rsidRPr="00000000" w14:paraId="00000010">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lire et confirmer les conditions d'admissibilité suivantes. Tous les éléments doivent être confirmés pour que la candidature puisse être traitée.</w:t>
      </w:r>
    </w:p>
    <w:p w:rsidR="00000000" w:rsidDel="00000000" w:rsidP="00000000" w:rsidRDefault="00000000" w:rsidRPr="00000000" w14:paraId="00000011">
      <w:pPr>
        <w:spacing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 Examen des critères d'admissibilité</w:t>
      </w:r>
    </w:p>
    <w:p w:rsidR="00000000" w:rsidDel="00000000" w:rsidP="00000000" w:rsidRDefault="00000000" w:rsidRPr="00000000" w14:paraId="00000012">
      <w:pPr>
        <w:numPr>
          <w:ilvl w:val="0"/>
          <w:numId w:val="9"/>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confirme avoir pris connaissance des critères d'admissibilité énoncés dans le </w:t>
      </w:r>
      <w:hyperlink r:id="rId13">
        <w:r w:rsidDel="00000000" w:rsidR="00000000" w:rsidRPr="00000000">
          <w:rPr>
            <w:rFonts w:ascii="Calibri" w:cs="Calibri" w:eastAsia="Calibri" w:hAnsi="Calibri"/>
            <w:color w:val="1155cc"/>
            <w:sz w:val="26"/>
            <w:szCs w:val="26"/>
            <w:u w:val="single"/>
            <w:rtl w:val="0"/>
          </w:rPr>
          <w:t xml:space="preserve">guide</w:t>
        </w:r>
      </w:hyperlink>
      <w:hyperlink r:id="rId14">
        <w:r w:rsidDel="00000000" w:rsidR="00000000" w:rsidRPr="00000000">
          <w:rPr>
            <w:rFonts w:ascii="Calibri" w:cs="Calibri" w:eastAsia="Calibri" w:hAnsi="Calibri"/>
            <w:color w:val="1155cc"/>
            <w:sz w:val="26"/>
            <w:szCs w:val="26"/>
            <w:u w:val="single"/>
            <w:rtl w:val="0"/>
          </w:rPr>
          <w:t xml:space="preserve"> du concours</w:t>
        </w:r>
      </w:hyperlink>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13">
      <w:pPr>
        <w:spacing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B. Composition du financement du projet</w:t>
      </w:r>
    </w:p>
    <w:p w:rsidR="00000000" w:rsidDel="00000000" w:rsidP="00000000" w:rsidRDefault="00000000" w:rsidRPr="00000000" w14:paraId="00000014">
      <w:pPr>
        <w:numPr>
          <w:ilvl w:val="0"/>
          <w:numId w:val="19"/>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confirme/nous confirmons que la structure de financement du projet est conforme aux règles du concours, notamment qu'au moins 25 % du coût total admissible du projet sera pris en charge par des collaborateurs industriels</w:t>
      </w:r>
      <w:r w:rsidDel="00000000" w:rsidR="00000000" w:rsidRPr="00000000">
        <w:rPr>
          <w:rFonts w:ascii="Calibri" w:cs="Calibri" w:eastAsia="Calibri" w:hAnsi="Calibri"/>
          <w:sz w:val="26"/>
          <w:szCs w:val="26"/>
          <w:vertAlign w:val="superscript"/>
        </w:rPr>
        <w:footnoteReference w:customMarkFollows="0" w:id="0"/>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15">
      <w:pPr>
        <w:spacing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 Constitution en société canadienne</w:t>
      </w:r>
    </w:p>
    <w:p w:rsidR="00000000" w:rsidDel="00000000" w:rsidP="00000000" w:rsidRDefault="00000000" w:rsidRPr="00000000" w14:paraId="00000016">
      <w:pPr>
        <w:numPr>
          <w:ilvl w:val="0"/>
          <w:numId w:val="25"/>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confirme/nous confirmons que l'organisation candidate principale est constituée au Canada.</w:t>
      </w:r>
    </w:p>
    <w:p w:rsidR="00000000" w:rsidDel="00000000" w:rsidP="00000000" w:rsidRDefault="00000000" w:rsidRPr="00000000" w14:paraId="00000017">
      <w:pPr>
        <w:spacing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 Adhésion au RIRP</w:t>
      </w:r>
      <w:r w:rsidDel="00000000" w:rsidR="00000000" w:rsidRPr="00000000">
        <w:rPr>
          <w:rFonts w:ascii="Calibri" w:cs="Calibri" w:eastAsia="Calibri" w:hAnsi="Calibri"/>
          <w:sz w:val="26"/>
          <w:szCs w:val="26"/>
          <w:vertAlign w:val="superscript"/>
        </w:rPr>
        <w:footnoteReference w:customMarkFollows="0" w:id="1"/>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18">
      <w:pPr>
        <w:numPr>
          <w:ilvl w:val="0"/>
          <w:numId w:val="27"/>
        </w:numP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reconnais/nous reconnaissons que tous les membres de l'équipe du projet (candidat principal et collaborateurs) doivent être membres du RIRP.</w:t>
      </w:r>
    </w:p>
    <w:p w:rsidR="00000000" w:rsidDel="00000000" w:rsidP="00000000" w:rsidRDefault="00000000" w:rsidRPr="00000000" w14:paraId="00000019">
      <w:pPr>
        <w:numPr>
          <w:ilvl w:val="0"/>
          <w:numId w:val="27"/>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comprends/nous comprenons que si nous sommes sélectionnés comme bénéficiaires finaux, toute organisation non-membre devra </w:t>
      </w:r>
      <w:hyperlink r:id="rId15">
        <w:r w:rsidDel="00000000" w:rsidR="00000000" w:rsidRPr="00000000">
          <w:rPr>
            <w:rFonts w:ascii="Calibri" w:cs="Calibri" w:eastAsia="Calibri" w:hAnsi="Calibri"/>
            <w:color w:val="1155cc"/>
            <w:sz w:val="26"/>
            <w:szCs w:val="26"/>
            <w:u w:val="single"/>
            <w:rtl w:val="0"/>
          </w:rPr>
          <w:t xml:space="preserve">adhérer au RIRP</w:t>
        </w:r>
      </w:hyperlink>
      <w:r w:rsidDel="00000000" w:rsidR="00000000" w:rsidRPr="00000000">
        <w:rPr>
          <w:rFonts w:ascii="Calibri" w:cs="Calibri" w:eastAsia="Calibri" w:hAnsi="Calibri"/>
          <w:sz w:val="26"/>
          <w:szCs w:val="26"/>
          <w:rtl w:val="0"/>
        </w:rPr>
        <w:t xml:space="preserve"> avant de recevoir le financement.</w:t>
      </w:r>
    </w:p>
    <w:p w:rsidR="00000000" w:rsidDel="00000000" w:rsidP="00000000" w:rsidRDefault="00000000" w:rsidRPr="00000000" w14:paraId="0000001A">
      <w:pPr>
        <w:spacing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 Niveau de maturité technologique</w:t>
      </w:r>
    </w:p>
    <w:p w:rsidR="00000000" w:rsidDel="00000000" w:rsidP="00000000" w:rsidRDefault="00000000" w:rsidRPr="00000000" w14:paraId="0000001B">
      <w:pPr>
        <w:numPr>
          <w:ilvl w:val="0"/>
          <w:numId w:val="21"/>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confirme que la solution proposée se situe actuellement au niveau NMT 6-9, tel que défini dans le </w:t>
      </w:r>
      <w:hyperlink r:id="rId16">
        <w:r w:rsidDel="00000000" w:rsidR="00000000" w:rsidRPr="00000000">
          <w:rPr>
            <w:rFonts w:ascii="Calibri" w:cs="Calibri" w:eastAsia="Calibri" w:hAnsi="Calibri"/>
            <w:color w:val="1155cc"/>
            <w:sz w:val="26"/>
            <w:szCs w:val="26"/>
            <w:u w:val="single"/>
            <w:rtl w:val="0"/>
          </w:rPr>
          <w:t xml:space="preserve">guide du </w:t>
        </w:r>
      </w:hyperlink>
      <w:hyperlink r:id="rId17">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w:t>
      </w:r>
    </w:p>
    <w:p w:rsidR="00000000" w:rsidDel="00000000" w:rsidP="00000000" w:rsidRDefault="00000000" w:rsidRPr="00000000" w14:paraId="0000001C">
      <w:pPr>
        <w:spacing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 Harmonisation sur les domaines thématiques prioritaires</w:t>
      </w:r>
    </w:p>
    <w:p w:rsidR="00000000" w:rsidDel="00000000" w:rsidP="00000000" w:rsidRDefault="00000000" w:rsidRPr="00000000" w14:paraId="0000001D">
      <w:pPr>
        <w:numPr>
          <w:ilvl w:val="0"/>
          <w:numId w:val="18"/>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confirme que la solution proposée correspond à au moins un des sept domaines thématiques prioritaires du concours.</w:t>
      </w:r>
    </w:p>
    <w:p w:rsidR="00000000" w:rsidDel="00000000" w:rsidP="00000000" w:rsidRDefault="00000000" w:rsidRPr="00000000" w14:paraId="0000001E">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1F">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20">
      <w:pPr>
        <w:spacing w:after="200" w:before="200" w:lineRule="auto"/>
        <w:rPr>
          <w:rFonts w:ascii="Calibri" w:cs="Calibri" w:eastAsia="Calibri" w:hAnsi="Calibri"/>
          <w:b w:val="1"/>
          <w:bCs w:val="1"/>
          <w:sz w:val="26"/>
          <w:szCs w:val="26"/>
          <w:u w:val="single"/>
        </w:rPr>
      </w:pPr>
      <w:r w:rsidDel="00000000" w:rsidR="00000000" w:rsidRPr="00000000">
        <w:rPr>
          <w:rFonts w:ascii="Calibri" w:cs="Calibri" w:eastAsia="Calibri" w:hAnsi="Calibri"/>
          <w:b w:val="1"/>
          <w:bCs w:val="1"/>
          <w:color w:val="003ca4"/>
          <w:sz w:val="26"/>
          <w:szCs w:val="26"/>
          <w:rtl w:val="0"/>
        </w:rPr>
        <w:t xml:space="preserve">Liste de contrôle pour la candidature</w:t>
      </w:r>
      <w:r w:rsidDel="00000000" w:rsidR="00000000" w:rsidRPr="00000000">
        <w:rPr>
          <w:rtl w:val="0"/>
        </w:rPr>
      </w:r>
    </w:p>
    <w:p w:rsidR="00000000" w:rsidDel="00000000" w:rsidP="00000000" w:rsidRDefault="00000000" w:rsidRPr="00000000" w14:paraId="00000021">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Les candidats doivent remplir et joindre les éléments suivants à leur dossier de candidature : </w:t>
      </w:r>
    </w:p>
    <w:p w:rsidR="00000000" w:rsidDel="00000000" w:rsidP="00000000" w:rsidRDefault="00000000" w:rsidRPr="00000000" w14:paraId="00000022">
      <w:pPr>
        <w:numPr>
          <w:ilvl w:val="0"/>
          <w:numId w:val="7"/>
        </w:numPr>
        <w:spacing w:after="200" w:before="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Formulaire de candidature </w:t>
      </w:r>
    </w:p>
    <w:p w:rsidR="00000000" w:rsidDel="00000000" w:rsidP="00000000" w:rsidRDefault="00000000" w:rsidRPr="00000000" w14:paraId="00000023">
      <w:pPr>
        <w:numPr>
          <w:ilvl w:val="0"/>
          <w:numId w:val="7"/>
        </w:numPr>
        <w:spacing w:after="200" w:before="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Document présentant le projet en format .xls(x)</w:t>
      </w:r>
    </w:p>
    <w:p w:rsidR="00000000" w:rsidDel="00000000" w:rsidP="00000000" w:rsidRDefault="00000000" w:rsidRPr="00000000" w14:paraId="00000024">
      <w:pPr>
        <w:numPr>
          <w:ilvl w:val="0"/>
          <w:numId w:val="7"/>
        </w:numPr>
        <w:spacing w:after="200" w:before="200" w:lineRule="auto"/>
        <w:ind w:left="720" w:hanging="360"/>
        <w:rPr>
          <w:rFonts w:ascii="Calibri" w:cs="Calibri" w:eastAsia="Calibri" w:hAnsi="Calibri"/>
          <w:sz w:val="26"/>
          <w:szCs w:val="26"/>
        </w:rPr>
      </w:pPr>
      <w:bookmarkStart w:colFirst="0" w:colLast="0" w:name="_heading=h.ijzk2p3rjwx8" w:id="0"/>
      <w:bookmarkEnd w:id="0"/>
      <w:r w:rsidDel="00000000" w:rsidR="00000000" w:rsidRPr="00000000">
        <w:rPr>
          <w:rFonts w:ascii="Calibri" w:cs="Calibri" w:eastAsia="Calibri" w:hAnsi="Calibri"/>
          <w:sz w:val="26"/>
          <w:szCs w:val="26"/>
          <w:rtl w:val="0"/>
        </w:rPr>
        <w:t xml:space="preserve">Lettres de soutien/d'engagement </w:t>
      </w:r>
    </w:p>
    <w:p w:rsidR="00000000" w:rsidDel="00000000" w:rsidP="00000000" w:rsidRDefault="00000000" w:rsidRPr="00000000" w14:paraId="00000025">
      <w:pPr>
        <w:shd w:fill="ffffff" w:val="clear"/>
        <w:spacing w:after="200" w:before="200" w:lineRule="auto"/>
        <w:rPr>
          <w:rFonts w:ascii="Calibri" w:cs="Calibri" w:eastAsia="Calibri" w:hAnsi="Calibri"/>
          <w:b w:val="1"/>
          <w:bCs w:val="1"/>
          <w:sz w:val="26"/>
          <w:szCs w:val="26"/>
        </w:rPr>
      </w:pPr>
      <w:r w:rsidDel="00000000" w:rsidR="00000000" w:rsidRPr="00000000">
        <w:rPr>
          <w:rFonts w:ascii="Calibri" w:cs="Calibri" w:eastAsia="Calibri" w:hAnsi="Calibri"/>
          <w:sz w:val="26"/>
          <w:szCs w:val="26"/>
          <w:rtl w:val="0"/>
        </w:rPr>
        <w:t xml:space="preserve">Les documents de candidature, les ressources et de plus amples informations sont disponibles sur la </w:t>
      </w:r>
      <w:hyperlink r:id="rId18">
        <w:r w:rsidDel="00000000" w:rsidR="00000000" w:rsidRPr="00000000">
          <w:rPr>
            <w:rFonts w:ascii="Calibri" w:cs="Calibri" w:eastAsia="Calibri" w:hAnsi="Calibri"/>
            <w:color w:val="1155cc"/>
            <w:sz w:val="26"/>
            <w:szCs w:val="26"/>
            <w:u w:val="single"/>
            <w:rtl w:val="0"/>
          </w:rPr>
          <w:t xml:space="preserve">page web du </w:t>
        </w:r>
      </w:hyperlink>
      <w:hyperlink r:id="rId19">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w:t>
      </w:r>
      <w:r w:rsidDel="00000000" w:rsidR="00000000" w:rsidRPr="00000000">
        <w:rPr>
          <w:rtl w:val="0"/>
        </w:rPr>
      </w:r>
    </w:p>
    <w:p w:rsidR="00000000" w:rsidDel="00000000" w:rsidP="00000000" w:rsidRDefault="00000000" w:rsidRPr="00000000" w14:paraId="00000026">
      <w:pPr>
        <w:numPr>
          <w:ilvl w:val="0"/>
          <w:numId w:val="22"/>
        </w:numPr>
        <w:shd w:fill="ffffff" w:val="clear"/>
        <w:spacing w:after="200" w:before="200" w:lineRule="auto"/>
        <w:ind w:left="360" w:hanging="360"/>
        <w:rPr>
          <w:sz w:val="24"/>
          <w:szCs w:val="24"/>
        </w:rPr>
      </w:pPr>
      <w:r w:rsidDel="00000000" w:rsidR="00000000" w:rsidRPr="00000000">
        <w:rPr>
          <w:rFonts w:ascii="Calibri" w:cs="Calibri" w:eastAsia="Calibri" w:hAnsi="Calibri"/>
          <w:b w:val="1"/>
          <w:bCs w:val="1"/>
          <w:sz w:val="26"/>
          <w:szCs w:val="26"/>
          <w:rtl w:val="0"/>
        </w:rPr>
        <w:t xml:space="preserve">Formulaire de candidature</w:t>
      </w:r>
      <w:r w:rsidDel="00000000" w:rsidR="00000000" w:rsidRPr="00000000">
        <w:rPr>
          <w:rtl w:val="0"/>
        </w:rPr>
      </w:r>
    </w:p>
    <w:p w:rsidR="00000000" w:rsidDel="00000000" w:rsidP="00000000" w:rsidRDefault="00000000" w:rsidRPr="00000000" w14:paraId="00000027">
      <w:pPr>
        <w:numPr>
          <w:ilvl w:val="2"/>
          <w:numId w:val="6"/>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Partie 1 Informations sur le(s) candidat(s) : nom(s) et coordonnées associées à la soumission, avec identification claire du chef de projet (organisation) et de l'équipe de projet, ainsi que des collaborateurs. Détails sur l'équipe de projet et les collaborateurs.</w:t>
      </w:r>
    </w:p>
    <w:p w:rsidR="00000000" w:rsidDel="00000000" w:rsidP="00000000" w:rsidRDefault="00000000" w:rsidRPr="00000000" w14:paraId="00000028">
      <w:pPr>
        <w:numPr>
          <w:ilvl w:val="0"/>
          <w:numId w:val="6"/>
        </w:numP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Partie 2 Aperçu général et nom du projet : informations de base sur la solution et le projet.</w:t>
      </w:r>
    </w:p>
    <w:p w:rsidR="00000000" w:rsidDel="00000000" w:rsidP="00000000" w:rsidRDefault="00000000" w:rsidRPr="00000000" w14:paraId="00000029">
      <w:pPr>
        <w:numPr>
          <w:ilvl w:val="0"/>
          <w:numId w:val="6"/>
        </w:numPr>
        <w:spacing w:before="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Partie 3 Détails de la solution proposée : </w:t>
      </w:r>
    </w:p>
    <w:p w:rsidR="00000000" w:rsidDel="00000000" w:rsidP="00000000" w:rsidRDefault="00000000" w:rsidRPr="00000000" w14:paraId="0000002A">
      <w:pPr>
        <w:numPr>
          <w:ilvl w:val="3"/>
          <w:numId w:val="6"/>
        </w:numPr>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Potentiel d'innovation : détails sur le modèle commercial, les opportunités de marché et le potentiel de commercialisation.</w:t>
      </w:r>
    </w:p>
    <w:p w:rsidR="00000000" w:rsidDel="00000000" w:rsidP="00000000" w:rsidRDefault="00000000" w:rsidRPr="00000000" w14:paraId="0000002B">
      <w:pPr>
        <w:numPr>
          <w:ilvl w:val="3"/>
          <w:numId w:val="6"/>
        </w:numPr>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Impacts : détails sur les avantages économiques, publics et environnementaux attendus de la solution proposée.</w:t>
      </w:r>
    </w:p>
    <w:p w:rsidR="00000000" w:rsidDel="00000000" w:rsidP="00000000" w:rsidRDefault="00000000" w:rsidRPr="00000000" w14:paraId="0000002C">
      <w:pPr>
        <w:numPr>
          <w:ilvl w:val="3"/>
          <w:numId w:val="6"/>
        </w:numPr>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Mise en œuvre : détails sur la faisabilité et les risques liés à la réalisation de ce projet et à la distribution de la solution.</w:t>
      </w:r>
    </w:p>
    <w:p w:rsidR="00000000" w:rsidDel="00000000" w:rsidP="00000000" w:rsidRDefault="00000000" w:rsidRPr="00000000" w14:paraId="0000002D">
      <w:pPr>
        <w:numPr>
          <w:ilvl w:val="2"/>
          <w:numId w:val="6"/>
        </w:numPr>
        <w:spacing w:before="200" w:lineRule="auto"/>
        <w:ind w:left="720" w:hanging="360"/>
        <w:rPr>
          <w:rFonts w:ascii="Calibri" w:cs="Calibri" w:eastAsia="Calibri" w:hAnsi="Calibri"/>
          <w:b w:val="1"/>
          <w:bCs w:val="1"/>
          <w:sz w:val="26"/>
          <w:szCs w:val="26"/>
        </w:rPr>
      </w:pPr>
      <w:r w:rsidDel="00000000" w:rsidR="00000000" w:rsidRPr="00000000">
        <w:rPr>
          <w:rFonts w:ascii="Calibri" w:cs="Calibri" w:eastAsia="Calibri" w:hAnsi="Calibri"/>
          <w:sz w:val="26"/>
          <w:szCs w:val="26"/>
          <w:rtl w:val="0"/>
        </w:rPr>
        <w:t xml:space="preserve">Partie 4 Enquête auprès des participants : cette section recueille des informations sur l'expérience des participants à ce concours afin d'étayer les rapports du programme. Les réponses ne sont pas utilisées dans le processus d'évaluation.</w:t>
      </w:r>
      <w:r w:rsidDel="00000000" w:rsidR="00000000" w:rsidRPr="00000000">
        <w:rPr>
          <w:rtl w:val="0"/>
        </w:rPr>
      </w:r>
    </w:p>
    <w:p w:rsidR="00000000" w:rsidDel="00000000" w:rsidP="00000000" w:rsidRDefault="00000000" w:rsidRPr="00000000" w14:paraId="0000002E">
      <w:pPr>
        <w:numPr>
          <w:ilvl w:val="0"/>
          <w:numId w:val="22"/>
        </w:numPr>
        <w:spacing w:after="200" w:before="200" w:lineRule="auto"/>
        <w:ind w:left="360" w:hanging="360"/>
        <w:rPr>
          <w:rFonts w:ascii="Tahoma" w:cs="Tahoma" w:eastAsia="Tahoma" w:hAnsi="Tahoma"/>
          <w:sz w:val="24"/>
          <w:szCs w:val="24"/>
        </w:rPr>
      </w:pPr>
      <w:r w:rsidDel="00000000" w:rsidR="00000000" w:rsidRPr="00000000">
        <w:rPr>
          <w:rFonts w:ascii="Calibri" w:cs="Calibri" w:eastAsia="Calibri" w:hAnsi="Calibri"/>
          <w:b w:val="1"/>
          <w:bCs w:val="1"/>
          <w:sz w:val="26"/>
          <w:szCs w:val="26"/>
          <w:rtl w:val="0"/>
        </w:rPr>
        <w:t xml:space="preserve">Document de présentation du projet en format .xls(x) : </w:t>
      </w:r>
      <w:r w:rsidDel="00000000" w:rsidR="00000000" w:rsidRPr="00000000">
        <w:rPr>
          <w:rFonts w:ascii="Calibri" w:cs="Calibri" w:eastAsia="Calibri" w:hAnsi="Calibri"/>
          <w:sz w:val="26"/>
          <w:szCs w:val="26"/>
          <w:rtl w:val="0"/>
        </w:rPr>
        <w:t xml:space="preserve">Le document de présentation du projet (PdP) sera utilisé pour fournir des détails sur les sources de financement du projet, les coûts, le plan de travail et la stratégie d'atténuation des risques.</w:t>
      </w:r>
      <w:r w:rsidDel="00000000" w:rsidR="00000000" w:rsidRPr="00000000">
        <w:rPr>
          <w:rtl w:val="0"/>
        </w:rPr>
      </w:r>
    </w:p>
    <w:p w:rsidR="00000000" w:rsidDel="00000000" w:rsidP="00000000" w:rsidRDefault="00000000" w:rsidRPr="00000000" w14:paraId="0000002F">
      <w:pPr>
        <w:numPr>
          <w:ilvl w:val="0"/>
          <w:numId w:val="22"/>
        </w:numPr>
        <w:spacing w:after="200" w:before="200" w:lineRule="auto"/>
        <w:ind w:left="360" w:hanging="360"/>
        <w:rPr>
          <w:rFonts w:ascii="Tahoma" w:cs="Tahoma" w:eastAsia="Tahoma" w:hAnsi="Tahoma"/>
          <w:sz w:val="24"/>
          <w:szCs w:val="24"/>
        </w:rPr>
      </w:pPr>
      <w:r w:rsidDel="00000000" w:rsidR="00000000" w:rsidRPr="00000000">
        <w:rPr>
          <w:rFonts w:ascii="Calibri" w:cs="Calibri" w:eastAsia="Calibri" w:hAnsi="Calibri"/>
          <w:b w:val="1"/>
          <w:bCs w:val="1"/>
          <w:sz w:val="26"/>
          <w:szCs w:val="26"/>
          <w:rtl w:val="0"/>
        </w:rPr>
        <w:t xml:space="preserve">Lettres de soutien/d'engagement : </w:t>
      </w:r>
      <w:r w:rsidDel="00000000" w:rsidR="00000000" w:rsidRPr="00000000">
        <w:rPr>
          <w:rFonts w:ascii="Calibri" w:cs="Calibri" w:eastAsia="Calibri" w:hAnsi="Calibri"/>
          <w:sz w:val="26"/>
          <w:szCs w:val="26"/>
          <w:rtl w:val="0"/>
        </w:rPr>
        <w:t xml:space="preserve">au minimum, une lettre de soutien doit être fournie par le collaborateur PME et le collaborateur producteur de pétrole et de gaz (sauf si la PME et le producteur de pétrole et de gaz sont la même organisation), et signée par les personnes habilitées à engager leur organisation respective.  </w:t>
      </w:r>
      <w:r w:rsidDel="00000000" w:rsidR="00000000" w:rsidRPr="00000000">
        <w:rPr>
          <w:rtl w:val="0"/>
        </w:rPr>
      </w:r>
    </w:p>
    <w:p w:rsidR="00000000" w:rsidDel="00000000" w:rsidP="00000000" w:rsidRDefault="00000000" w:rsidRPr="00000000" w14:paraId="00000030">
      <w:pPr>
        <w:spacing w:after="200" w:before="200" w:lineRule="auto"/>
        <w:rPr>
          <w:rFonts w:ascii="Calibri" w:cs="Calibri" w:eastAsia="Calibri" w:hAnsi="Calibri"/>
          <w:b w:val="1"/>
          <w:bCs w:val="1"/>
          <w:color w:val="003ca4"/>
          <w:sz w:val="26"/>
          <w:szCs w:val="26"/>
        </w:rPr>
      </w:pPr>
      <w:r w:rsidDel="00000000" w:rsidR="00000000" w:rsidRPr="00000000">
        <w:rPr>
          <w:rtl w:val="0"/>
        </w:rPr>
      </w:r>
    </w:p>
    <w:p w:rsidR="00000000" w:rsidDel="00000000" w:rsidP="00000000" w:rsidRDefault="00000000" w:rsidRPr="00000000" w14:paraId="00000031">
      <w:pPr>
        <w:spacing w:after="200" w:before="200" w:lineRule="auto"/>
        <w:rPr>
          <w:rFonts w:ascii="Calibri" w:cs="Calibri" w:eastAsia="Calibri" w:hAnsi="Calibri"/>
          <w:b w:val="1"/>
          <w:bCs w:val="1"/>
          <w:sz w:val="26"/>
          <w:szCs w:val="26"/>
          <w:u w:val="single"/>
        </w:rPr>
      </w:pPr>
      <w:r w:rsidDel="00000000" w:rsidR="00000000" w:rsidRPr="00000000">
        <w:rPr>
          <w:rFonts w:ascii="Calibri" w:cs="Calibri" w:eastAsia="Calibri" w:hAnsi="Calibri"/>
          <w:b w:val="1"/>
          <w:bCs w:val="1"/>
          <w:color w:val="003ca4"/>
          <w:sz w:val="26"/>
          <w:szCs w:val="26"/>
          <w:rtl w:val="0"/>
        </w:rPr>
        <w:t xml:space="preserve">Instructions</w:t>
      </w:r>
      <w:r w:rsidDel="00000000" w:rsidR="00000000" w:rsidRPr="00000000">
        <w:rPr>
          <w:rtl w:val="0"/>
        </w:rPr>
      </w:r>
    </w:p>
    <w:p w:rsidR="00000000" w:rsidDel="00000000" w:rsidP="00000000" w:rsidRDefault="00000000" w:rsidRPr="00000000" w14:paraId="00000032">
      <w:pPr>
        <w:numPr>
          <w:ilvl w:val="0"/>
          <w:numId w:val="10"/>
        </w:numPr>
        <w:shd w:fill="ffffff" w:val="clear"/>
        <w:spacing w:after="200" w:before="200" w:lineRule="auto"/>
        <w:ind w:left="360" w:hanging="360"/>
        <w:rPr>
          <w:rFonts w:ascii="Calibri" w:cs="Calibri" w:eastAsia="Calibri" w:hAnsi="Calibri"/>
          <w:b w:val="1"/>
          <w:bCs w:val="1"/>
          <w:sz w:val="28"/>
          <w:szCs w:val="28"/>
        </w:rPr>
      </w:pPr>
      <w:r w:rsidDel="00000000" w:rsidR="00000000" w:rsidRPr="00000000">
        <w:rPr>
          <w:rFonts w:ascii="Calibri" w:cs="Calibri" w:eastAsia="Calibri" w:hAnsi="Calibri"/>
          <w:b w:val="1"/>
          <w:bCs w:val="1"/>
          <w:sz w:val="26"/>
          <w:szCs w:val="26"/>
          <w:rtl w:val="0"/>
        </w:rPr>
        <w:t xml:space="preserve">Formulaire de soumission :</w:t>
      </w:r>
      <w:r w:rsidDel="00000000" w:rsidR="00000000" w:rsidRPr="00000000">
        <w:rPr>
          <w:rtl w:val="0"/>
        </w:rPr>
      </w:r>
    </w:p>
    <w:p w:rsidR="00000000" w:rsidDel="00000000" w:rsidP="00000000" w:rsidRDefault="00000000" w:rsidRPr="00000000" w14:paraId="00000033">
      <w:pPr>
        <w:numPr>
          <w:ilvl w:val="1"/>
          <w:numId w:val="10"/>
        </w:numPr>
        <w:shd w:fill="ffffff" w:val="clear"/>
        <w:ind w:left="1080" w:hanging="360"/>
        <w:rPr>
          <w:rFonts w:ascii="Calibri" w:cs="Calibri" w:eastAsia="Calibri" w:hAnsi="Calibri"/>
          <w:sz w:val="28"/>
          <w:szCs w:val="28"/>
        </w:rPr>
      </w:pPr>
      <w:r w:rsidDel="00000000" w:rsidR="00000000" w:rsidRPr="00000000">
        <w:rPr>
          <w:rFonts w:ascii="Calibri" w:cs="Calibri" w:eastAsia="Calibri" w:hAnsi="Calibri"/>
          <w:sz w:val="26"/>
          <w:szCs w:val="26"/>
          <w:rtl w:val="0"/>
        </w:rPr>
        <w:t xml:space="preserve">Téléchargez le formulaire et répondez aux questions dans le document Word. Veuillez respecter le nombre de mots indiqué. Veuillez noter que si vos réponses dépassent le nombre de mots autorisé, votre candidature sera rejetée.</w:t>
      </w:r>
      <w:r w:rsidDel="00000000" w:rsidR="00000000" w:rsidRPr="00000000">
        <w:rPr>
          <w:rtl w:val="0"/>
        </w:rPr>
      </w:r>
    </w:p>
    <w:p w:rsidR="00000000" w:rsidDel="00000000" w:rsidP="00000000" w:rsidRDefault="00000000" w:rsidRPr="00000000" w14:paraId="00000034">
      <w:pPr>
        <w:numPr>
          <w:ilvl w:val="1"/>
          <w:numId w:val="10"/>
        </w:numPr>
        <w:shd w:fill="ffffff" w:val="clea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Enregistrez votre formulaire de candidature au format PDF. Nommez le fichier en indiquant le nom du candidat principal, le nom du projet et la date (p. ex., CandidatPrincipal_NomDuProjet_Février2026_FormulaireDeCandidature).</w:t>
      </w:r>
    </w:p>
    <w:p w:rsidR="00000000" w:rsidDel="00000000" w:rsidP="00000000" w:rsidRDefault="00000000" w:rsidRPr="00000000" w14:paraId="00000035">
      <w:pPr>
        <w:numPr>
          <w:ilvl w:val="0"/>
          <w:numId w:val="10"/>
        </w:numPr>
        <w:shd w:fill="ffffff" w:val="clear"/>
        <w:spacing w:after="200" w:before="200" w:lineRule="auto"/>
        <w:ind w:left="360" w:hanging="360"/>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Document de présentation du projet .xls(x) (PdP) :</w:t>
      </w:r>
    </w:p>
    <w:p w:rsidR="00000000" w:rsidDel="00000000" w:rsidP="00000000" w:rsidRDefault="00000000" w:rsidRPr="00000000" w14:paraId="00000036">
      <w:pPr>
        <w:numPr>
          <w:ilvl w:val="1"/>
          <w:numId w:val="10"/>
        </w:numPr>
        <w:shd w:fill="ffffff" w:val="clea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Téléchargez le fichier  </w:t>
      </w:r>
      <w:hyperlink r:id="rId20">
        <w:r w:rsidDel="00000000" w:rsidR="00000000" w:rsidRPr="00000000">
          <w:rPr>
            <w:rFonts w:ascii="Calibri" w:cs="Calibri" w:eastAsia="Calibri" w:hAnsi="Calibri"/>
            <w:color w:val="1155cc"/>
            <w:sz w:val="26"/>
            <w:szCs w:val="26"/>
            <w:u w:val="single"/>
            <w:rtl w:val="0"/>
          </w:rPr>
          <w:t xml:space="preserve">.xls(x) du document </w:t>
        </w:r>
      </w:hyperlink>
      <w:hyperlink r:id="rId21">
        <w:r w:rsidDel="00000000" w:rsidR="00000000" w:rsidRPr="00000000">
          <w:rPr>
            <w:rFonts w:ascii="Calibri" w:cs="Calibri" w:eastAsia="Calibri" w:hAnsi="Calibri"/>
            <w:color w:val="1155cc"/>
            <w:sz w:val="26"/>
            <w:szCs w:val="26"/>
            <w:u w:val="single"/>
            <w:rtl w:val="0"/>
          </w:rPr>
          <w:t xml:space="preserve">de</w:t>
        </w:r>
      </w:hyperlink>
      <w:hyperlink r:id="rId22">
        <w:r w:rsidDel="00000000" w:rsidR="00000000" w:rsidRPr="00000000">
          <w:rPr>
            <w:rFonts w:ascii="Calibri" w:cs="Calibri" w:eastAsia="Calibri" w:hAnsi="Calibri"/>
            <w:color w:val="1155cc"/>
            <w:sz w:val="26"/>
            <w:szCs w:val="26"/>
            <w:u w:val="single"/>
            <w:rtl w:val="0"/>
          </w:rPr>
          <w:t xml:space="preserve"> présentation du projet</w:t>
        </w:r>
      </w:hyperlink>
      <w:r w:rsidDel="00000000" w:rsidR="00000000" w:rsidRPr="00000000">
        <w:rPr>
          <w:rFonts w:ascii="Calibri" w:cs="Calibri" w:eastAsia="Calibri" w:hAnsi="Calibri"/>
          <w:sz w:val="26"/>
          <w:szCs w:val="26"/>
          <w:rtl w:val="0"/>
        </w:rPr>
        <w:t xml:space="preserve"> dans l'onglet « Ressources ».  </w:t>
      </w:r>
    </w:p>
    <w:p w:rsidR="00000000" w:rsidDel="00000000" w:rsidP="00000000" w:rsidRDefault="00000000" w:rsidRPr="00000000" w14:paraId="00000037">
      <w:pPr>
        <w:numPr>
          <w:ilvl w:val="1"/>
          <w:numId w:val="10"/>
        </w:numPr>
        <w:shd w:fill="ffffff" w:val="clea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Remplissez et enregistrez le fichier PdP au format .xls(x). Nommez le fichier en indiquant le nom du candidat principal, le nom du projet et la date (p. ex., CandidatPrincipal_NomDuProjet_Fév2026_POD). </w:t>
      </w:r>
    </w:p>
    <w:p w:rsidR="00000000" w:rsidDel="00000000" w:rsidP="00000000" w:rsidRDefault="00000000" w:rsidRPr="00000000" w14:paraId="00000038">
      <w:pPr>
        <w:numPr>
          <w:ilvl w:val="0"/>
          <w:numId w:val="10"/>
        </w:numPr>
        <w:shd w:fill="ffffff" w:val="clear"/>
        <w:spacing w:after="200" w:before="200" w:lineRule="auto"/>
        <w:ind w:left="360" w:hanging="360"/>
        <w:rPr>
          <w:sz w:val="26"/>
          <w:szCs w:val="26"/>
        </w:rPr>
      </w:pPr>
      <w:r w:rsidDel="00000000" w:rsidR="00000000" w:rsidRPr="00000000">
        <w:rPr>
          <w:rFonts w:ascii="Calibri" w:cs="Calibri" w:eastAsia="Calibri" w:hAnsi="Calibri"/>
          <w:b w:val="1"/>
          <w:bCs w:val="1"/>
          <w:sz w:val="26"/>
          <w:szCs w:val="26"/>
          <w:rtl w:val="0"/>
        </w:rPr>
        <w:t xml:space="preserve">Soumettez votre candidature complète </w:t>
      </w:r>
      <w:r w:rsidDel="00000000" w:rsidR="00000000" w:rsidRPr="00000000">
        <w:rPr>
          <w:rFonts w:ascii="Calibri" w:cs="Calibri" w:eastAsia="Calibri" w:hAnsi="Calibri"/>
          <w:sz w:val="26"/>
          <w:szCs w:val="26"/>
          <w:rtl w:val="0"/>
        </w:rPr>
        <w:t xml:space="preserve">en téléchargeant les fichiers ci-dessus et les lettres de recommandation via </w:t>
      </w:r>
      <w:hyperlink r:id="rId23">
        <w:r w:rsidDel="00000000" w:rsidR="00000000" w:rsidRPr="00000000">
          <w:rPr>
            <w:rFonts w:ascii="Calibri" w:cs="Calibri" w:eastAsia="Calibri" w:hAnsi="Calibri"/>
            <w:color w:val="1155cc"/>
            <w:sz w:val="26"/>
            <w:szCs w:val="26"/>
            <w:u w:val="single"/>
            <w:rtl w:val="0"/>
          </w:rPr>
          <w:t xml:space="preserve">le </w:t>
        </w:r>
      </w:hyperlink>
      <w:hyperlink r:id="rId24">
        <w:r w:rsidDel="00000000" w:rsidR="00000000" w:rsidRPr="00000000">
          <w:rPr>
            <w:rFonts w:ascii="Calibri" w:cs="Calibri" w:eastAsia="Calibri" w:hAnsi="Calibri"/>
            <w:color w:val="1155cc"/>
            <w:sz w:val="26"/>
            <w:szCs w:val="26"/>
            <w:u w:val="single"/>
            <w:rtl w:val="0"/>
          </w:rPr>
          <w:t xml:space="preserve">portail</w:t>
        </w:r>
      </w:hyperlink>
      <w:hyperlink r:id="rId25">
        <w:r w:rsidDel="00000000" w:rsidR="00000000" w:rsidRPr="00000000">
          <w:rPr>
            <w:rFonts w:ascii="Calibri" w:cs="Calibri" w:eastAsia="Calibri" w:hAnsi="Calibri"/>
            <w:color w:val="1155cc"/>
            <w:sz w:val="26"/>
            <w:szCs w:val="26"/>
            <w:u w:val="single"/>
            <w:rtl w:val="0"/>
          </w:rPr>
          <w:t xml:space="preserve"> du site web du concours</w:t>
        </w:r>
      </w:hyperlink>
      <w:r w:rsidDel="00000000" w:rsidR="00000000" w:rsidRPr="00000000">
        <w:rPr>
          <w:rFonts w:ascii="Calibri" w:cs="Calibri" w:eastAsia="Calibri" w:hAnsi="Calibri"/>
          <w:sz w:val="26"/>
          <w:szCs w:val="26"/>
          <w:rtl w:val="0"/>
        </w:rPr>
        <w:t xml:space="preserve">.</w:t>
      </w:r>
      <w:r w:rsidDel="00000000" w:rsidR="00000000" w:rsidRPr="00000000">
        <w:rPr>
          <w:rtl w:val="0"/>
        </w:rPr>
      </w:r>
    </w:p>
    <w:p w:rsidR="00000000" w:rsidDel="00000000" w:rsidP="00000000" w:rsidRDefault="00000000" w:rsidRPr="00000000" w14:paraId="00000039">
      <w:pPr>
        <w:shd w:fill="ffffff" w:val="clear"/>
        <w:spacing w:after="200" w:before="200" w:lineRule="auto"/>
        <w:rPr>
          <w:rFonts w:ascii="Calibri" w:cs="Calibri" w:eastAsia="Calibri" w:hAnsi="Calibri"/>
          <w:sz w:val="26"/>
          <w:szCs w:val="26"/>
        </w:rPr>
      </w:pPr>
      <w:hyperlink r:id="rId26">
        <w:r w:rsidDel="00000000" w:rsidR="00000000" w:rsidRPr="00000000">
          <w:rPr>
            <w:rFonts w:ascii="Calibri" w:cs="Calibri" w:eastAsia="Calibri" w:hAnsi="Calibri"/>
            <w:color w:val="1155cc"/>
            <w:sz w:val="26"/>
            <w:szCs w:val="26"/>
            <w:u w:val="single"/>
            <w:rtl w:val="0"/>
          </w:rPr>
          <w:t xml:space="preserve">Le guide du </w:t>
        </w:r>
      </w:hyperlink>
      <w:hyperlink r:id="rId27">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 et des ressources supplémentaires pendant le processus de soumission sont disponibles sur la </w:t>
      </w:r>
      <w:hyperlink r:id="rId28">
        <w:r w:rsidDel="00000000" w:rsidR="00000000" w:rsidRPr="00000000">
          <w:rPr>
            <w:rFonts w:ascii="Calibri" w:cs="Calibri" w:eastAsia="Calibri" w:hAnsi="Calibri"/>
            <w:color w:val="1155cc"/>
            <w:sz w:val="26"/>
            <w:szCs w:val="26"/>
            <w:u w:val="single"/>
            <w:rtl w:val="0"/>
          </w:rPr>
          <w:t xml:space="preserve">page web du </w:t>
        </w:r>
      </w:hyperlink>
      <w:hyperlink r:id="rId29">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3A">
      <w:pPr>
        <w:shd w:fill="ffffff" w:val="clear"/>
        <w:rPr>
          <w:rFonts w:ascii="Calibri" w:cs="Calibri" w:eastAsia="Calibri" w:hAnsi="Calibri"/>
          <w:b w:val="1"/>
          <w:bCs w:val="1"/>
          <w:color w:val="223ca5"/>
          <w:sz w:val="28"/>
          <w:szCs w:val="28"/>
          <w:u w:val="single"/>
        </w:rPr>
      </w:pPr>
      <w:r w:rsidDel="00000000" w:rsidR="00000000" w:rsidRPr="00000000">
        <w:rPr>
          <w:rFonts w:ascii="Calibri" w:cs="Calibri" w:eastAsia="Calibri" w:hAnsi="Calibri"/>
          <w:b w:val="1"/>
          <w:bCs w:val="1"/>
          <w:sz w:val="26"/>
          <w:szCs w:val="26"/>
          <w:rtl w:val="0"/>
        </w:rPr>
        <w:t xml:space="preserve">Des questions ? Envoyez un courriel à : </w:t>
      </w:r>
      <w:hyperlink r:id="rId30">
        <w:r w:rsidDel="00000000" w:rsidR="00000000" w:rsidRPr="00000000">
          <w:rPr>
            <w:rFonts w:ascii="Calibri" w:cs="Calibri" w:eastAsia="Calibri" w:hAnsi="Calibri"/>
            <w:b w:val="1"/>
            <w:bCs w:val="1"/>
            <w:color w:val="0000ff"/>
            <w:sz w:val="26"/>
            <w:szCs w:val="26"/>
            <w:u w:val="single"/>
            <w:rtl w:val="0"/>
          </w:rPr>
          <w:t xml:space="preserve">CRINcompetition@marsdd.com</w:t>
        </w:r>
      </w:hyperlink>
      <w:r w:rsidDel="00000000" w:rsidR="00000000" w:rsidRPr="00000000">
        <w:rPr>
          <w:rFonts w:ascii="Calibri" w:cs="Calibri" w:eastAsia="Calibri" w:hAnsi="Calibri"/>
          <w:b w:val="1"/>
          <w:bCs w:val="1"/>
          <w:sz w:val="26"/>
          <w:szCs w:val="26"/>
          <w:rtl w:val="0"/>
        </w:rPr>
        <w:t xml:space="preserve"> </w:t>
      </w:r>
      <w:r w:rsidDel="00000000" w:rsidR="00000000" w:rsidRPr="00000000">
        <w:rPr>
          <w:rtl w:val="0"/>
        </w:rPr>
      </w:r>
    </w:p>
    <w:p w:rsidR="00000000" w:rsidDel="00000000" w:rsidP="00000000" w:rsidRDefault="00000000" w:rsidRPr="00000000" w14:paraId="0000003B">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nmw3w2e1j87s" w:id="1"/>
      <w:bookmarkEnd w:id="1"/>
      <w:r w:rsidDel="00000000" w:rsidR="00000000" w:rsidRPr="00000000">
        <w:br w:type="page"/>
      </w:r>
      <w:r w:rsidDel="00000000" w:rsidR="00000000" w:rsidRPr="00000000">
        <w:rPr>
          <w:rtl w:val="0"/>
        </w:rPr>
      </w:r>
    </w:p>
    <w:p w:rsidR="00000000" w:rsidDel="00000000" w:rsidP="00000000" w:rsidRDefault="00000000" w:rsidRPr="00000000" w14:paraId="0000003C">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3de9p633vdmd" w:id="2"/>
      <w:bookmarkEnd w:id="2"/>
      <w:r w:rsidDel="00000000" w:rsidR="00000000" w:rsidRPr="00000000">
        <w:rPr>
          <w:rFonts w:ascii="Calibri" w:cs="Calibri" w:eastAsia="Calibri" w:hAnsi="Calibri"/>
          <w:b w:val="1"/>
          <w:bCs w:val="1"/>
          <w:color w:val="223ca5"/>
          <w:u w:val="single"/>
          <w:rtl w:val="0"/>
        </w:rPr>
        <w:t xml:space="preserve">Partie 1 : Informations sur le(s) candidat(s)</w:t>
      </w:r>
    </w:p>
    <w:p w:rsidR="00000000" w:rsidDel="00000000" w:rsidP="00000000" w:rsidRDefault="00000000" w:rsidRPr="00000000" w14:paraId="0000003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3E">
      <w:pPr>
        <w:numPr>
          <w:ilvl w:val="0"/>
          <w:numId w:val="8"/>
        </w:numPr>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fournir les informations suivantes concernant l'organisation candidate principale. Saisissez les informations relatives à l'organisation/l'équipe qui dirige la solution et qui recevra le prix si la solution remporte le concours. (Voir le </w:t>
      </w:r>
      <w:hyperlink r:id="rId31">
        <w:r w:rsidDel="00000000" w:rsidR="00000000" w:rsidRPr="00000000">
          <w:rPr>
            <w:rFonts w:ascii="Calibri" w:cs="Calibri" w:eastAsia="Calibri" w:hAnsi="Calibri"/>
            <w:color w:val="1155cc"/>
            <w:sz w:val="26"/>
            <w:szCs w:val="26"/>
            <w:u w:val="single"/>
            <w:rtl w:val="0"/>
          </w:rPr>
          <w:t xml:space="preserve">guide du </w:t>
        </w:r>
      </w:hyperlink>
      <w:hyperlink r:id="rId32">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 pour les définitions et les détails.)</w:t>
      </w:r>
    </w:p>
    <w:p w:rsidR="00000000" w:rsidDel="00000000" w:rsidP="00000000" w:rsidRDefault="00000000" w:rsidRPr="00000000" w14:paraId="0000003F">
      <w:pPr>
        <w:rPr>
          <w:rFonts w:ascii="Calibri" w:cs="Calibri" w:eastAsia="Calibri" w:hAnsi="Calibri"/>
          <w:sz w:val="26"/>
          <w:szCs w:val="26"/>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040">
            <w:pPr>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Candidat principal</w:t>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4">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Nom commercial légal (tel qu'enregistré)</w:t>
            </w:r>
          </w:p>
        </w:tc>
        <w:tc>
          <w:tcPr>
            <w:gridSpan w:val="2"/>
            <w:tcMar>
              <w:top w:w="100.0" w:type="dxa"/>
              <w:left w:w="100.0" w:type="dxa"/>
              <w:bottom w:w="100.0" w:type="dxa"/>
              <w:right w:w="100.0" w:type="dxa"/>
            </w:tcMar>
          </w:tcPr>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Nom commercial/nom courant (si différent)</w:t>
            </w:r>
          </w:p>
        </w:tc>
        <w:tc>
          <w:tcPr>
            <w:gridSpan w:val="2"/>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Numéro d'entreprise (NE) de l'ARC</w:t>
            </w:r>
          </w:p>
        </w:tc>
        <w:tc>
          <w:tcPr>
            <w:gridSpan w:val="2"/>
            <w:tcMar>
              <w:top w:w="100.0" w:type="dxa"/>
              <w:left w:w="100.0" w:type="dxa"/>
              <w:bottom w:w="100.0" w:type="dxa"/>
              <w:right w:w="100.0" w:type="dxa"/>
            </w:tcMar>
          </w:tcPr>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Numéro de société</w:t>
            </w:r>
          </w:p>
        </w:tc>
        <w:tc>
          <w:tcPr>
            <w:gridSpan w:val="2"/>
            <w:tcMar>
              <w:top w:w="100.0" w:type="dxa"/>
              <w:left w:w="100.0" w:type="dxa"/>
              <w:bottom w:w="100.0" w:type="dxa"/>
              <w:right w:w="100.0" w:type="dxa"/>
            </w:tcMar>
          </w:tcPr>
          <w:p w:rsidR="00000000" w:rsidDel="00000000" w:rsidP="00000000" w:rsidRDefault="00000000" w:rsidRPr="00000000" w14:paraId="0000005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Type de constitution (fédéral/provincial/territorial)</w:t>
            </w:r>
          </w:p>
        </w:tc>
        <w:tc>
          <w:tcPr>
            <w:gridSpan w:val="2"/>
            <w:tcMar>
              <w:top w:w="100.0" w:type="dxa"/>
              <w:left w:w="100.0" w:type="dxa"/>
              <w:bottom w:w="100.0" w:type="dxa"/>
              <w:right w:w="100.0" w:type="dxa"/>
            </w:tcMar>
          </w:tcPr>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Adresse et province/territoire de constitution</w:t>
            </w:r>
          </w:p>
        </w:tc>
        <w:tc>
          <w:tcPr>
            <w:gridSpan w:val="2"/>
            <w:tcMar>
              <w:top w:w="100.0" w:type="dxa"/>
              <w:left w:w="100.0" w:type="dxa"/>
              <w:bottom w:w="100.0" w:type="dxa"/>
              <w:right w:w="100.0" w:type="dxa"/>
            </w:tcMar>
          </w:tcPr>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5C">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Type d'organisation (PME, producteur pétrolier et gazier, milieu universitaire, organisme sans but lucratif, gouvernement, autre)</w:t>
            </w:r>
          </w:p>
        </w:tc>
        <w:tc>
          <w:tcPr>
            <w:gridSpan w:val="2"/>
            <w:tcMar>
              <w:top w:w="100.0" w:type="dxa"/>
              <w:left w:w="100.0" w:type="dxa"/>
              <w:bottom w:w="100.0" w:type="dxa"/>
              <w:right w:w="100.0" w:type="dxa"/>
            </w:tcMar>
          </w:tcPr>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rHeight w:val="420" w:hRule="atLeast"/>
          <w:tblHeader w:val="0"/>
        </w:trPr>
        <w:tc>
          <w:tcPr>
            <w:gridSpan w:val="4"/>
            <w:tcMar>
              <w:top w:w="100.0" w:type="dxa"/>
              <w:left w:w="100.0" w:type="dxa"/>
              <w:bottom w:w="100.0" w:type="dxa"/>
              <w:right w:w="100.0" w:type="dxa"/>
            </w:tcMar>
          </w:tcPr>
          <w:p w:rsidR="00000000" w:rsidDel="00000000" w:rsidP="00000000" w:rsidRDefault="00000000" w:rsidRPr="00000000" w14:paraId="00000060">
            <w:pPr>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Membres de l'équipe </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4">
            <w:pP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5">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Nom complet</w:t>
            </w:r>
          </w:p>
        </w:tc>
        <w:tc>
          <w:tcPr>
            <w:tcMar>
              <w:top w:w="100.0" w:type="dxa"/>
              <w:left w:w="100.0" w:type="dxa"/>
              <w:bottom w:w="100.0" w:type="dxa"/>
              <w:right w:w="100.0" w:type="dxa"/>
            </w:tcMar>
          </w:tcPr>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Titre/fonction</w:t>
            </w:r>
          </w:p>
        </w:tc>
        <w:tc>
          <w:tcPr>
            <w:tcMar>
              <w:top w:w="100.0" w:type="dxa"/>
              <w:left w:w="100.0" w:type="dxa"/>
              <w:bottom w:w="100.0" w:type="dxa"/>
              <w:right w:w="100.0" w:type="dxa"/>
            </w:tcMar>
          </w:tcPr>
          <w:p w:rsidR="00000000" w:rsidDel="00000000" w:rsidP="00000000" w:rsidRDefault="00000000" w:rsidRPr="00000000" w14:paraId="0000006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Adresse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8">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Représentant autorisé</w:t>
            </w:r>
          </w:p>
        </w:tc>
        <w:tc>
          <w:tcPr>
            <w:tcMar>
              <w:top w:w="100.0" w:type="dxa"/>
              <w:left w:w="100.0" w:type="dxa"/>
              <w:bottom w:w="100.0" w:type="dxa"/>
              <w:right w:w="100.0" w:type="dxa"/>
            </w:tcMar>
          </w:tcPr>
          <w:p w:rsidR="00000000" w:rsidDel="00000000" w:rsidP="00000000" w:rsidRDefault="00000000" w:rsidRPr="00000000" w14:paraId="00000069">
            <w:pP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C">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Contact secondaire</w:t>
            </w:r>
          </w:p>
        </w:tc>
        <w:tc>
          <w:tcPr>
            <w:tcMar>
              <w:top w:w="100.0" w:type="dxa"/>
              <w:left w:w="100.0" w:type="dxa"/>
              <w:bottom w:w="100.0" w:type="dxa"/>
              <w:right w:w="100.0" w:type="dxa"/>
            </w:tcMar>
          </w:tcPr>
          <w:p w:rsidR="00000000" w:rsidDel="00000000" w:rsidP="00000000" w:rsidRDefault="00000000" w:rsidRPr="00000000" w14:paraId="0000006D">
            <w:pP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70">
      <w:pPr>
        <w:rPr>
          <w:rFonts w:ascii="Calibri" w:cs="Calibri" w:eastAsia="Calibri" w:hAnsi="Calibri"/>
          <w:color w:val="333333"/>
        </w:rPr>
      </w:pPr>
      <w:r w:rsidDel="00000000" w:rsidR="00000000" w:rsidRPr="00000000">
        <w:rPr>
          <w:rFonts w:ascii="Calibri" w:cs="Calibri" w:eastAsia="Calibri" w:hAnsi="Calibri"/>
          <w:sz w:val="26"/>
          <w:szCs w:val="26"/>
          <w:rtl w:val="0"/>
        </w:rPr>
        <w:t xml:space="preserve">  </w:t>
      </w:r>
      <w:r w:rsidDel="00000000" w:rsidR="00000000" w:rsidRPr="00000000">
        <w:rPr>
          <w:rtl w:val="0"/>
        </w:rPr>
      </w:r>
    </w:p>
    <w:p w:rsidR="00000000" w:rsidDel="00000000" w:rsidP="00000000" w:rsidRDefault="00000000" w:rsidRPr="00000000" w14:paraId="00000071">
      <w:pPr>
        <w:numPr>
          <w:ilvl w:val="0"/>
          <w:numId w:val="8"/>
        </w:numPr>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candidat principal est-il : </w:t>
      </w:r>
    </w:p>
    <w:p w:rsidR="00000000" w:rsidDel="00000000" w:rsidP="00000000" w:rsidRDefault="00000000" w:rsidRPr="00000000" w14:paraId="00000072">
      <w:pPr>
        <w:numPr>
          <w:ilvl w:val="1"/>
          <w:numId w:val="11"/>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Une PME</w:t>
      </w:r>
    </w:p>
    <w:p w:rsidR="00000000" w:rsidDel="00000000" w:rsidP="00000000" w:rsidRDefault="00000000" w:rsidRPr="00000000" w14:paraId="00000073">
      <w:pPr>
        <w:numPr>
          <w:ilvl w:val="1"/>
          <w:numId w:val="11"/>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Un producteur de pétrole et de gaz</w:t>
      </w:r>
    </w:p>
    <w:p w:rsidR="00000000" w:rsidDel="00000000" w:rsidP="00000000" w:rsidRDefault="00000000" w:rsidRPr="00000000" w14:paraId="00000074">
      <w:pPr>
        <w:numPr>
          <w:ilvl w:val="1"/>
          <w:numId w:val="11"/>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Les deux</w:t>
      </w:r>
    </w:p>
    <w:p w:rsidR="00000000" w:rsidDel="00000000" w:rsidP="00000000" w:rsidRDefault="00000000" w:rsidRPr="00000000" w14:paraId="00000075">
      <w:pPr>
        <w:numPr>
          <w:ilvl w:val="0"/>
          <w:numId w:val="8"/>
        </w:numPr>
        <w:pBdr>
          <w:top w:space="0" w:sz="0" w:val="nil"/>
          <w:left w:space="0" w:sz="0" w:val="nil"/>
          <w:bottom w:space="0" w:sz="0" w:val="nil"/>
          <w:right w:space="0" w:sz="0" w:val="nil"/>
          <w:between w:space="0" w:sz="0" w:val="nil"/>
        </w:pBdr>
        <w:spacing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Votre équipe de projet comprend-elle à la fois une PME et un producteur de pétrole et de gaz, comme l'exige le concours</w:t>
      </w:r>
      <w:r w:rsidDel="00000000" w:rsidR="00000000" w:rsidRPr="00000000">
        <w:rPr>
          <w:rFonts w:ascii="Calibri" w:cs="Calibri" w:eastAsia="Calibri" w:hAnsi="Calibri"/>
          <w:sz w:val="26"/>
          <w:szCs w:val="26"/>
          <w:vertAlign w:val="superscript"/>
        </w:rPr>
        <w:footnoteReference w:customMarkFollows="0" w:id="2"/>
      </w: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076">
      <w:pPr>
        <w:numPr>
          <w:ilvl w:val="0"/>
          <w:numId w:val="31"/>
        </w:numPr>
        <w:pBdr>
          <w:top w:space="0" w:sz="0" w:val="nil"/>
          <w:left w:space="0" w:sz="0" w:val="nil"/>
          <w:bottom w:space="0" w:sz="0" w:val="nil"/>
          <w:right w:space="0" w:sz="0" w:val="nil"/>
          <w:between w:space="0" w:sz="0" w:val="nil"/>
        </w:pBdr>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Oui (veuillez indiquer les organisations remplissant chaque rôle dans la question 4).</w:t>
      </w:r>
    </w:p>
    <w:p w:rsidR="00000000" w:rsidDel="00000000" w:rsidP="00000000" w:rsidRDefault="00000000" w:rsidRPr="00000000" w14:paraId="00000077">
      <w:pPr>
        <w:numPr>
          <w:ilvl w:val="0"/>
          <w:numId w:val="31"/>
        </w:numPr>
        <w:pBdr>
          <w:top w:space="0" w:sz="0" w:val="nil"/>
          <w:left w:space="0" w:sz="0" w:val="nil"/>
          <w:bottom w:space="0" w:sz="0" w:val="nil"/>
          <w:right w:space="0" w:sz="0" w:val="nil"/>
          <w:between w:space="0" w:sz="0" w:val="nil"/>
        </w:pBdr>
        <w:spacing w:after="0" w:afterAutospacing="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Non </w:t>
      </w:r>
    </w:p>
    <w:p w:rsidR="00000000" w:rsidDel="00000000" w:rsidP="00000000" w:rsidRDefault="00000000" w:rsidRPr="00000000" w14:paraId="00000078">
      <w:pPr>
        <w:numPr>
          <w:ilvl w:val="0"/>
          <w:numId w:val="8"/>
        </w:numPr>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indiquer ci-dessous l'organisation désignée comme PME, le partenaire producteur de pétrole et de gaz et les autres collaborateurs (le cas échéant) de votre équipe. Veuillez noter que la PME peut également être le producteur de pétrole et de gaz. Décrivez le rôle de chaque organisation identifiée ci-dessus en relation avec le projet. Expliquez pourquoi cette équipe est la mieux placée pour développer cette solution.</w:t>
      </w:r>
    </w:p>
    <w:p w:rsidR="00000000" w:rsidDel="00000000" w:rsidP="00000000" w:rsidRDefault="00000000" w:rsidRPr="00000000" w14:paraId="00000079">
      <w:pPr>
        <w:rPr>
          <w:rFonts w:ascii="Calibri" w:cs="Calibri" w:eastAsia="Calibri" w:hAnsi="Calibri"/>
          <w:sz w:val="26"/>
          <w:szCs w:val="26"/>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160"/>
        <w:gridCol w:w="3945"/>
        <w:gridCol w:w="4095"/>
        <w:tblGridChange w:id="0">
          <w:tblGrid>
            <w:gridCol w:w="600"/>
            <w:gridCol w:w="2160"/>
            <w:gridCol w:w="3945"/>
            <w:gridCol w:w="4095"/>
          </w:tblGrid>
        </w:tblGridChange>
      </w:tblGrid>
      <w:tr>
        <w:trPr>
          <w:cantSplit w:val="0"/>
          <w:trHeight w:val="984" w:hRule="atLeast"/>
          <w:tblHeader w:val="0"/>
        </w:trPr>
        <w:tc>
          <w:tcP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B">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Nom de l'organisation</w:t>
            </w:r>
          </w:p>
        </w:tc>
        <w:tc>
          <w:tcPr>
            <w:vAlign w:val="center"/>
          </w:tcPr>
          <w:p w:rsidR="00000000" w:rsidDel="00000000" w:rsidP="00000000" w:rsidRDefault="00000000" w:rsidRPr="00000000" w14:paraId="0000007C">
            <w:pPr>
              <w:spacing w:after="200"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Type : PME/producteur de pétrole et de gaz/partenaire industriel/gouvernement/recherche ou université/organisme à but non lucratif/autre</w:t>
            </w:r>
          </w:p>
        </w:tc>
        <w:tc>
          <w:tcPr>
            <w:tcMar>
              <w:top w:w="100.0" w:type="dxa"/>
              <w:left w:w="100.0" w:type="dxa"/>
              <w:bottom w:w="100.0" w:type="dxa"/>
              <w:right w:w="100.0" w:type="dxa"/>
            </w:tcMar>
          </w:tcPr>
          <w:p w:rsidR="00000000" w:rsidDel="00000000" w:rsidP="00000000" w:rsidRDefault="00000000" w:rsidRPr="00000000" w14:paraId="0000007D">
            <w:pPr>
              <w:spacing w:line="240" w:lineRule="auto"/>
              <w:jc w:val="center"/>
              <w:rPr>
                <w:rFonts w:ascii="Calibri" w:cs="Calibri" w:eastAsia="Calibri" w:hAnsi="Calibri"/>
                <w:sz w:val="26"/>
                <w:szCs w:val="26"/>
              </w:rPr>
            </w:pPr>
            <w:r w:rsidDel="00000000" w:rsidR="00000000" w:rsidRPr="00000000">
              <w:rPr>
                <w:rFonts w:ascii="Calibri" w:cs="Calibri" w:eastAsia="Calibri" w:hAnsi="Calibri"/>
                <w:b w:val="1"/>
                <w:bCs w:val="1"/>
                <w:sz w:val="26"/>
                <w:szCs w:val="26"/>
                <w:rtl w:val="0"/>
              </w:rPr>
              <w:t xml:space="preserve">Description des rôles et responsabilités  </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tcMar>
              <w:top w:w="100.0" w:type="dxa"/>
              <w:left w:w="100.0" w:type="dxa"/>
              <w:bottom w:w="100.0" w:type="dxa"/>
              <w:right w:w="100.0" w:type="dxa"/>
            </w:tcMar>
          </w:tcPr>
          <w:p w:rsidR="00000000" w:rsidDel="00000000" w:rsidP="00000000" w:rsidRDefault="00000000" w:rsidRPr="00000000" w14:paraId="0000007F">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0">
            <w:pPr>
              <w:widowControl w:val="0"/>
              <w:spacing w:line="240" w:lineRule="auto"/>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PME</w:t>
            </w:r>
          </w:p>
        </w:tc>
        <w:tc>
          <w:tcPr>
            <w:tcMar>
              <w:top w:w="100.0" w:type="dxa"/>
              <w:left w:w="100.0" w:type="dxa"/>
              <w:bottom w:w="100.0" w:type="dxa"/>
              <w:right w:w="100.0" w:type="dxa"/>
            </w:tcMar>
          </w:tcPr>
          <w:p w:rsidR="00000000" w:rsidDel="00000000" w:rsidP="00000000" w:rsidRDefault="00000000" w:rsidRPr="00000000" w14:paraId="00000081">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4">
            <w:pPr>
              <w:widowControl w:val="0"/>
              <w:spacing w:line="240" w:lineRule="auto"/>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Producteur de pétrole et de gaz</w:t>
            </w:r>
          </w:p>
        </w:tc>
        <w:tc>
          <w:tcPr>
            <w:tcMar>
              <w:top w:w="100.0" w:type="dxa"/>
              <w:left w:w="100.0" w:type="dxa"/>
              <w:bottom w:w="100.0" w:type="dxa"/>
              <w:right w:w="100.0" w:type="dxa"/>
            </w:tcMar>
          </w:tcPr>
          <w:p w:rsidR="00000000" w:rsidDel="00000000" w:rsidP="00000000" w:rsidRDefault="00000000" w:rsidRPr="00000000" w14:paraId="00000085">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6">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3.</w:t>
            </w:r>
          </w:p>
        </w:tc>
        <w:tc>
          <w:tcPr>
            <w:tcMar>
              <w:top w:w="100.0" w:type="dxa"/>
              <w:left w:w="100.0" w:type="dxa"/>
              <w:bottom w:w="100.0" w:type="dxa"/>
              <w:right w:w="100.0" w:type="dxa"/>
            </w:tcMar>
          </w:tcPr>
          <w:p w:rsidR="00000000" w:rsidDel="00000000" w:rsidP="00000000" w:rsidRDefault="00000000" w:rsidRPr="00000000" w14:paraId="00000087">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8">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9">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4.</w:t>
            </w:r>
          </w:p>
        </w:tc>
        <w:tc>
          <w:tcP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w:t>
            </w:r>
          </w:p>
        </w:tc>
        <w:tc>
          <w:tcP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6.</w:t>
            </w:r>
          </w:p>
        </w:tc>
        <w:tc>
          <w:tcP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96">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3pndpvd4zwlk" w:id="3"/>
      <w:bookmarkEnd w:id="3"/>
      <w:r w:rsidDel="00000000" w:rsidR="00000000" w:rsidRPr="00000000">
        <w:rPr>
          <w:rFonts w:ascii="Calibri" w:cs="Calibri" w:eastAsia="Calibri" w:hAnsi="Calibri"/>
          <w:b w:val="1"/>
          <w:bCs w:val="1"/>
          <w:color w:val="223ca5"/>
          <w:u w:val="single"/>
          <w:rtl w:val="0"/>
        </w:rPr>
        <w:t xml:space="preserve">Partie 2 : Aperçu général</w:t>
      </w:r>
    </w:p>
    <w:p w:rsidR="00000000" w:rsidDel="00000000" w:rsidP="00000000" w:rsidRDefault="00000000" w:rsidRPr="00000000" w14:paraId="00000097">
      <w:pPr>
        <w:spacing w:line="240" w:lineRule="auto"/>
        <w:ind w:left="720" w:firstLine="0"/>
        <w:jc w:val="center"/>
        <w:rPr>
          <w:rFonts w:ascii="Calibri" w:cs="Calibri" w:eastAsia="Calibri" w:hAnsi="Calibri"/>
          <w:b w:val="1"/>
          <w:bCs w:val="1"/>
          <w:color w:val="4472c4"/>
          <w:sz w:val="26"/>
          <w:szCs w:val="26"/>
          <w:u w:val="single"/>
        </w:rPr>
      </w:pPr>
      <w:r w:rsidDel="00000000" w:rsidR="00000000" w:rsidRPr="00000000">
        <w:rPr>
          <w:rtl w:val="0"/>
        </w:rPr>
      </w:r>
    </w:p>
    <w:p w:rsidR="00000000" w:rsidDel="00000000" w:rsidP="00000000" w:rsidRDefault="00000000" w:rsidRPr="00000000" w14:paraId="00000098">
      <w:pP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Dans cette section, présentez votre solution et votre projet. Pour être admissible à ce concours, votre solution doit être </w:t>
      </w:r>
      <w:r w:rsidDel="00000000" w:rsidR="00000000" w:rsidRPr="00000000">
        <w:rPr>
          <w:rFonts w:ascii="Calibri" w:cs="Calibri" w:eastAsia="Calibri" w:hAnsi="Calibri"/>
          <w:b w:val="1"/>
          <w:bCs w:val="1"/>
          <w:sz w:val="26"/>
          <w:szCs w:val="26"/>
          <w:rtl w:val="0"/>
        </w:rPr>
        <w:t xml:space="preserve">de niveau NMT 6 à 9</w:t>
      </w:r>
      <w:r w:rsidDel="00000000" w:rsidR="00000000" w:rsidRPr="00000000">
        <w:rPr>
          <w:rFonts w:ascii="Calibri" w:cs="Calibri" w:eastAsia="Calibri" w:hAnsi="Calibri"/>
          <w:sz w:val="26"/>
          <w:szCs w:val="26"/>
          <w:vertAlign w:val="superscript"/>
        </w:rPr>
        <w:footnoteReference w:customMarkFollows="0" w:id="3"/>
      </w:r>
      <w:r w:rsidDel="00000000" w:rsidR="00000000" w:rsidRPr="00000000">
        <w:rPr>
          <w:rFonts w:ascii="Calibri" w:cs="Calibri" w:eastAsia="Calibri" w:hAnsi="Calibri"/>
          <w:sz w:val="26"/>
          <w:szCs w:val="26"/>
          <w:rtl w:val="0"/>
        </w:rPr>
        <w:t xml:space="preserve"> . Les activités du projet financées par le RIRP dans le cadre de ce concours doivent être achevées avant le 30 septembre 2027 (date d'achèvement du financement). Cependant, votre projet peut se poursuivre grâce à des fonds partenaires et s'achever après le 30 septembre 2027. Consultez le </w:t>
      </w:r>
      <w:hyperlink r:id="rId33">
        <w:r w:rsidDel="00000000" w:rsidR="00000000" w:rsidRPr="00000000">
          <w:rPr>
            <w:rFonts w:ascii="Calibri" w:cs="Calibri" w:eastAsia="Calibri" w:hAnsi="Calibri"/>
            <w:color w:val="1155cc"/>
            <w:sz w:val="26"/>
            <w:szCs w:val="26"/>
            <w:u w:val="single"/>
            <w:rtl w:val="0"/>
          </w:rPr>
          <w:t xml:space="preserve">guide </w:t>
        </w:r>
      </w:hyperlink>
      <w:hyperlink r:id="rId34">
        <w:r w:rsidDel="00000000" w:rsidR="00000000" w:rsidRPr="00000000">
          <w:rPr>
            <w:rFonts w:ascii="Calibri" w:cs="Calibri" w:eastAsia="Calibri" w:hAnsi="Calibri"/>
            <w:color w:val="1155cc"/>
            <w:sz w:val="26"/>
            <w:szCs w:val="26"/>
            <w:u w:val="single"/>
            <w:rtl w:val="0"/>
          </w:rPr>
          <w:t xml:space="preserve">du</w:t>
        </w:r>
      </w:hyperlink>
      <w:hyperlink r:id="rId35">
        <w:r w:rsidDel="00000000" w:rsidR="00000000" w:rsidRPr="00000000">
          <w:rPr>
            <w:rFonts w:ascii="Calibri" w:cs="Calibri" w:eastAsia="Calibri" w:hAnsi="Calibri"/>
            <w:color w:val="1155cc"/>
            <w:sz w:val="26"/>
            <w:szCs w:val="26"/>
            <w:u w:val="single"/>
            <w:rtl w:val="0"/>
          </w:rPr>
          <w:t xml:space="preserve"> concours</w:t>
        </w:r>
      </w:hyperlink>
      <w:r w:rsidDel="00000000" w:rsidR="00000000" w:rsidRPr="00000000">
        <w:rPr>
          <w:rFonts w:ascii="Calibri" w:cs="Calibri" w:eastAsia="Calibri" w:hAnsi="Calibri"/>
          <w:sz w:val="26"/>
          <w:szCs w:val="26"/>
          <w:rtl w:val="0"/>
        </w:rPr>
        <w:t xml:space="preserve"> pour plus de détails.</w:t>
      </w:r>
    </w:p>
    <w:p w:rsidR="00000000" w:rsidDel="00000000" w:rsidP="00000000" w:rsidRDefault="00000000" w:rsidRPr="00000000" w14:paraId="00000099">
      <w:pPr>
        <w:spacing w:line="240" w:lineRule="auto"/>
        <w:jc w:val="both"/>
        <w:rPr>
          <w:rFonts w:ascii="Calibri" w:cs="Calibri" w:eastAsia="Calibri" w:hAnsi="Calibri"/>
          <w:b w:val="1"/>
          <w:bCs w:val="1"/>
          <w:sz w:val="26"/>
          <w:szCs w:val="26"/>
        </w:rPr>
      </w:pPr>
      <w:r w:rsidDel="00000000" w:rsidR="00000000" w:rsidRPr="00000000">
        <w:rPr>
          <w:rtl w:val="0"/>
        </w:rPr>
      </w:r>
    </w:p>
    <w:p w:rsidR="00000000" w:rsidDel="00000000" w:rsidP="00000000" w:rsidRDefault="00000000" w:rsidRPr="00000000" w14:paraId="0000009A">
      <w:pPr>
        <w:numPr>
          <w:ilvl w:val="0"/>
          <w:numId w:val="8"/>
        </w:numPr>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Quel est le nom de votre projet (titre de votre solution) ?</w:t>
      </w:r>
    </w:p>
    <w:p w:rsidR="00000000" w:rsidDel="00000000" w:rsidP="00000000" w:rsidRDefault="00000000" w:rsidRPr="00000000" w14:paraId="0000009B">
      <w:pPr>
        <w:spacing w:after="200" w:lineRule="auto"/>
        <w:rPr>
          <w:rFonts w:ascii="Calibri" w:cs="Calibri" w:eastAsia="Calibri" w:hAnsi="Calibri"/>
          <w:sz w:val="26"/>
          <w:szCs w:val="26"/>
        </w:rPr>
      </w:pPr>
      <w:r w:rsidDel="00000000" w:rsidR="00000000" w:rsidRPr="00000000">
        <w:rPr>
          <w:rFonts w:ascii="Calibri" w:cs="Calibri" w:eastAsia="Calibri" w:hAnsi="Calibri"/>
          <w:i w:val="1"/>
          <w:iCs w:val="1"/>
          <w:sz w:val="26"/>
          <w:szCs w:val="26"/>
          <w:rtl w:val="0"/>
        </w:rPr>
        <w:t xml:space="preserve">Remarque : ce nom peut être utilisé à des fins de communication dans des documents et sur des canaux accessibles au public</w:t>
      </w:r>
      <w:r w:rsidDel="00000000" w:rsidR="00000000" w:rsidRPr="00000000">
        <w:rPr>
          <w:rFonts w:ascii="Calibri" w:cs="Calibri" w:eastAsia="Calibri" w:hAnsi="Calibri"/>
          <w:sz w:val="26"/>
          <w:szCs w:val="26"/>
          <w:rtl w:val="0"/>
        </w:rPr>
        <w:t xml:space="preserve">. </w:t>
      </w:r>
      <w:r w:rsidDel="00000000" w:rsidR="00000000" w:rsidRPr="00000000">
        <w:rPr>
          <w:rFonts w:ascii="Calibri" w:cs="Calibri" w:eastAsia="Calibri" w:hAnsi="Calibri"/>
          <w:i w:val="1"/>
          <w:iCs w:val="1"/>
          <w:sz w:val="26"/>
          <w:szCs w:val="26"/>
          <w:rtl w:val="0"/>
        </w:rPr>
        <w:t xml:space="preserve">(10 mots maximum)</w:t>
      </w:r>
      <w:r w:rsidDel="00000000" w:rsidR="00000000" w:rsidRPr="00000000">
        <w:rPr>
          <w:rtl w:val="0"/>
        </w:rPr>
      </w:r>
    </w:p>
    <w:tbl>
      <w:tblPr>
        <w:tblStyle w:val="Table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9C">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9D">
      <w:pPr>
        <w:numPr>
          <w:ilvl w:val="0"/>
          <w:numId w:val="8"/>
        </w:numPr>
        <w:spacing w:after="120" w:before="120" w:lineRule="auto"/>
        <w:ind w:left="357"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indiquer le niveau de maturité technologique (NMT) de votre solution. </w:t>
      </w:r>
    </w:p>
    <w:p w:rsidR="00000000" w:rsidDel="00000000" w:rsidP="00000000" w:rsidRDefault="00000000" w:rsidRPr="00000000" w14:paraId="0000009E">
      <w:pPr>
        <w:numPr>
          <w:ilvl w:val="0"/>
          <w:numId w:val="24"/>
        </w:numP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État actuel (minimum 6 : voir la définition dans le </w:t>
      </w:r>
      <w:hyperlink r:id="rId36">
        <w:r w:rsidDel="00000000" w:rsidR="00000000" w:rsidRPr="00000000">
          <w:rPr>
            <w:rFonts w:ascii="Calibri" w:cs="Calibri" w:eastAsia="Calibri" w:hAnsi="Calibri"/>
            <w:color w:val="1155cc"/>
            <w:sz w:val="26"/>
            <w:szCs w:val="26"/>
            <w:u w:val="single"/>
            <w:rtl w:val="0"/>
          </w:rPr>
          <w:t xml:space="preserve">guide du </w:t>
        </w:r>
      </w:hyperlink>
      <w:hyperlink r:id="rId37">
        <w:r w:rsidDel="00000000" w:rsidR="00000000" w:rsidRPr="00000000">
          <w:rPr>
            <w:rFonts w:ascii="Calibri" w:cs="Calibri" w:eastAsia="Calibri" w:hAnsi="Calibri"/>
            <w:color w:val="1155cc"/>
            <w:sz w:val="26"/>
            <w:szCs w:val="26"/>
            <w:u w:val="single"/>
            <w:rtl w:val="0"/>
          </w:rPr>
          <w:t xml:space="preserve">concours</w:t>
        </w:r>
      </w:hyperlink>
      <w:r w:rsidDel="00000000" w:rsidR="00000000" w:rsidRPr="00000000">
        <w:rPr>
          <w:rFonts w:ascii="Calibri" w:cs="Calibri" w:eastAsia="Calibri" w:hAnsi="Calibri"/>
          <w:sz w:val="26"/>
          <w:szCs w:val="26"/>
          <w:rtl w:val="0"/>
        </w:rPr>
        <w:t xml:space="preserve">). Décrivez brièvement les preuves à l'appui de ce NMT (p. ex., extrait du rapport d'essai, résultats pilotes, lettre de recommandation, etc.) ou incluez un lien si disponible.</w:t>
      </w:r>
    </w:p>
    <w:tbl>
      <w:tblPr>
        <w:tblStyle w:val="Table4"/>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9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A0">
      <w:pPr>
        <w:numPr>
          <w:ilvl w:val="0"/>
          <w:numId w:val="15"/>
        </w:numPr>
        <w:spacing w:after="200" w:before="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NMT prévu d'ici le 30 septembre 2027, en supposant que la demande de financement intégral soit acceptée :</w:t>
      </w:r>
    </w:p>
    <w:tbl>
      <w:tblPr>
        <w:tblStyle w:val="Table5"/>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A1">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A2">
      <w:pPr>
        <w:spacing w:line="240" w:lineRule="auto"/>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3">
      <w:pPr>
        <w:numPr>
          <w:ilvl w:val="0"/>
          <w:numId w:val="8"/>
        </w:numPr>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sélectionner le ou les domaines d'intérêt auxquels votre solution se rapporte le plus étroitement :</w:t>
      </w:r>
    </w:p>
    <w:p w:rsidR="00000000" w:rsidDel="00000000" w:rsidP="00000000" w:rsidRDefault="00000000" w:rsidRPr="00000000" w14:paraId="000000A4">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Captage, utilisation et stockage du carbone/produits à valeur ajoutée (CCVAP)</w:t>
      </w:r>
    </w:p>
    <w:p w:rsidR="00000000" w:rsidDel="00000000" w:rsidP="00000000" w:rsidRDefault="00000000" w:rsidRPr="00000000" w14:paraId="000000A5">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Réduction des émissions de méthane</w:t>
      </w:r>
    </w:p>
    <w:p w:rsidR="00000000" w:rsidDel="00000000" w:rsidP="00000000" w:rsidRDefault="00000000" w:rsidRPr="00000000" w14:paraId="000000A6">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Remise en état des terres et des sites de forage</w:t>
      </w:r>
    </w:p>
    <w:p w:rsidR="00000000" w:rsidDel="00000000" w:rsidP="00000000" w:rsidRDefault="00000000" w:rsidRPr="00000000" w14:paraId="000000A7">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Extraction novatrice d'hydrocarbures (NHE)</w:t>
      </w:r>
    </w:p>
    <w:p w:rsidR="00000000" w:rsidDel="00000000" w:rsidP="00000000" w:rsidRDefault="00000000" w:rsidRPr="00000000" w14:paraId="000000A8">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Carburants et produits plus propres</w:t>
      </w:r>
    </w:p>
    <w:p w:rsidR="00000000" w:rsidDel="00000000" w:rsidP="00000000" w:rsidRDefault="00000000" w:rsidRPr="00000000" w14:paraId="000000A9">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Développement de technologies liées à l'eau</w:t>
      </w:r>
    </w:p>
    <w:p w:rsidR="00000000" w:rsidDel="00000000" w:rsidP="00000000" w:rsidRDefault="00000000" w:rsidRPr="00000000" w14:paraId="000000AA">
      <w:pPr>
        <w:numPr>
          <w:ilvl w:val="0"/>
          <w:numId w:val="20"/>
        </w:numPr>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Pétrole et gaz numériques/données et automatisation</w:t>
      </w:r>
    </w:p>
    <w:p w:rsidR="00000000" w:rsidDel="00000000" w:rsidP="00000000" w:rsidRDefault="00000000" w:rsidRPr="00000000" w14:paraId="000000AB">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votre solution et son fonctionnement en termes simples. Décrivez le problème qu'elle vise à résoudre. N'incluez pas d'informations exclusives ou confidentielles. (150 mots maximum)</w:t>
      </w:r>
    </w:p>
    <w:tbl>
      <w:tblPr>
        <w:tblStyle w:val="Table6"/>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AC">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AD">
      <w:pPr>
        <w:spacing w:after="200" w:before="200" w:lineRule="auto"/>
        <w:rPr>
          <w:rFonts w:ascii="Calibri" w:cs="Calibri" w:eastAsia="Calibri" w:hAnsi="Calibri"/>
          <w:sz w:val="26"/>
          <w:szCs w:val="26"/>
        </w:rPr>
        <w:sectPr>
          <w:headerReference r:id="rId38" w:type="default"/>
          <w:headerReference r:id="rId39" w:type="first"/>
          <w:headerReference r:id="rId40" w:type="even"/>
          <w:footerReference r:id="rId41" w:type="default"/>
          <w:footerReference r:id="rId42" w:type="first"/>
          <w:footerReference r:id="rId43" w:type="even"/>
          <w:pgSz w:h="15840" w:w="12240" w:orient="portrait"/>
          <w:pgMar w:bottom="1440" w:top="1440" w:left="720" w:right="720" w:header="720" w:footer="720"/>
          <w:pgNumType w:start="1"/>
          <w:titlePg w:val="1"/>
        </w:sectPr>
      </w:pPr>
      <w:r w:rsidDel="00000000" w:rsidR="00000000" w:rsidRPr="00000000">
        <w:rPr>
          <w:rtl w:val="0"/>
        </w:rPr>
      </w:r>
    </w:p>
    <w:p w:rsidR="00000000" w:rsidDel="00000000" w:rsidP="00000000" w:rsidRDefault="00000000" w:rsidRPr="00000000" w14:paraId="000000AE">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 problème industriel auquel votre projet s'attaque et expliquez en quoi la solution que vous proposez répond directement à ce défi. Faites référence aux besoins exprimés par votre ou vos partenaires industriels. (350 mots maximum)</w:t>
      </w:r>
    </w:p>
    <w:tbl>
      <w:tblPr>
        <w:tblStyle w:val="Table7"/>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A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0">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remplir le tableau </w:t>
      </w:r>
      <w:r w:rsidDel="00000000" w:rsidR="00000000" w:rsidRPr="00000000">
        <w:rPr>
          <w:rFonts w:ascii="Calibri" w:cs="Calibri" w:eastAsia="Calibri" w:hAnsi="Calibri"/>
          <w:b w:val="1"/>
          <w:bCs w:val="1"/>
          <w:sz w:val="26"/>
          <w:szCs w:val="26"/>
          <w:rtl w:val="0"/>
        </w:rPr>
        <w:t xml:space="preserve">récapitulatif du projet </w:t>
      </w:r>
      <w:r w:rsidDel="00000000" w:rsidR="00000000" w:rsidRPr="00000000">
        <w:rPr>
          <w:rFonts w:ascii="Calibri" w:cs="Calibri" w:eastAsia="Calibri" w:hAnsi="Calibri"/>
          <w:sz w:val="26"/>
          <w:szCs w:val="26"/>
          <w:rtl w:val="0"/>
        </w:rPr>
        <w:t xml:space="preserve">ci-dessous. Indiquez le lieu du projet, les dates prévues de début et d'achèvement, ainsi que le coût total estimé en dollars canadiens</w:t>
      </w:r>
      <w:r w:rsidDel="00000000" w:rsidR="00000000" w:rsidRPr="00000000">
        <w:rPr>
          <w:rFonts w:ascii="Calibri" w:cs="Calibri" w:eastAsia="Calibri" w:hAnsi="Calibri"/>
          <w:sz w:val="26"/>
          <w:szCs w:val="26"/>
          <w:vertAlign w:val="superscript"/>
        </w:rPr>
        <w:footnoteReference w:customMarkFollows="0" w:id="4"/>
      </w:r>
      <w:r w:rsidDel="00000000" w:rsidR="00000000" w:rsidRPr="00000000">
        <w:rPr>
          <w:rFonts w:ascii="Calibri" w:cs="Calibri" w:eastAsia="Calibri" w:hAnsi="Calibri"/>
          <w:sz w:val="26"/>
          <w:szCs w:val="26"/>
          <w:rtl w:val="0"/>
        </w:rPr>
        <w:t xml:space="preserve"> . </w:t>
      </w:r>
    </w:p>
    <w:tbl>
      <w:tblPr>
        <w:tblStyle w:val="Table8"/>
        <w:tblW w:w="108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565"/>
        <w:gridCol w:w="2430"/>
        <w:gridCol w:w="2535"/>
        <w:gridCol w:w="2625"/>
        <w:tblGridChange w:id="0">
          <w:tblGrid>
            <w:gridCol w:w="645"/>
            <w:gridCol w:w="2565"/>
            <w:gridCol w:w="2430"/>
            <w:gridCol w:w="2535"/>
            <w:gridCol w:w="262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2">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Emplacement du projet</w:t>
            </w:r>
          </w:p>
        </w:tc>
        <w:tc>
          <w:tcP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Date de début estimée</w:t>
            </w:r>
          </w:p>
        </w:tc>
        <w:tc>
          <w:tcPr>
            <w:tcMar>
              <w:top w:w="100.0" w:type="dxa"/>
              <w:left w:w="100.0" w:type="dxa"/>
              <w:bottom w:w="100.0" w:type="dxa"/>
              <w:right w:w="100.0" w:type="dxa"/>
            </w:tcMar>
          </w:tcPr>
          <w:p w:rsidR="00000000" w:rsidDel="00000000" w:rsidP="00000000" w:rsidRDefault="00000000" w:rsidRPr="00000000" w14:paraId="000000B4">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Date de fin estimée</w:t>
            </w:r>
          </w:p>
        </w:tc>
        <w:tc>
          <w:tcPr>
            <w:tcMar>
              <w:top w:w="100.0" w:type="dxa"/>
              <w:left w:w="100.0" w:type="dxa"/>
              <w:bottom w:w="100.0" w:type="dxa"/>
              <w:right w:w="100.0" w:type="dxa"/>
            </w:tcMar>
          </w:tcPr>
          <w:p w:rsidR="00000000" w:rsidDel="00000000" w:rsidP="00000000" w:rsidRDefault="00000000" w:rsidRPr="00000000" w14:paraId="000000B5">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Coût total du projet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B">
      <w:pPr>
        <w:numPr>
          <w:ilvl w:val="0"/>
          <w:numId w:val="8"/>
        </w:numPr>
        <w:spacing w:after="200" w:before="200" w:line="240" w:lineRule="auto"/>
        <w:ind w:left="360" w:hanging="360"/>
        <w:rPr>
          <w:rFonts w:ascii="Tahoma" w:cs="Tahoma" w:eastAsia="Tahoma" w:hAnsi="Tahoma"/>
          <w:sz w:val="26"/>
          <w:szCs w:val="26"/>
        </w:rPr>
      </w:pPr>
      <w:r w:rsidDel="00000000" w:rsidR="00000000" w:rsidRPr="00000000">
        <w:rPr>
          <w:rFonts w:ascii="Calibri" w:cs="Calibri" w:eastAsia="Calibri" w:hAnsi="Calibri"/>
          <w:sz w:val="26"/>
          <w:szCs w:val="26"/>
          <w:rtl w:val="0"/>
        </w:rPr>
        <w:t xml:space="preserve"> Quel est le montant total du financement demandé au RIRP en dollars canadiens ?</w:t>
      </w:r>
      <w:r w:rsidDel="00000000" w:rsidR="00000000" w:rsidRPr="00000000">
        <w:rPr>
          <w:rtl w:val="0"/>
        </w:rPr>
      </w:r>
    </w:p>
    <w:tbl>
      <w:tblPr>
        <w:tblStyle w:val="Table9"/>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D">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Quel pourcentage du coût total admissible de votre projet ce montant représente-t-il ?</w:t>
      </w:r>
    </w:p>
    <w:tbl>
      <w:tblPr>
        <w:tblStyle w:val="Table10"/>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BF">
      <w:pPr>
        <w:numPr>
          <w:ilvl w:val="0"/>
          <w:numId w:val="8"/>
        </w:numPr>
        <w:spacing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Disposez-vous actuellement des licences de propriété intellectuelle (PI) nécessaires pour commercialiser cette solution ?</w:t>
      </w:r>
    </w:p>
    <w:p w:rsidR="00000000" w:rsidDel="00000000" w:rsidP="00000000" w:rsidRDefault="00000000" w:rsidRPr="00000000" w14:paraId="000000C0">
      <w:pPr>
        <w:numPr>
          <w:ilvl w:val="1"/>
          <w:numId w:val="16"/>
        </w:numPr>
        <w:spacing w:line="240"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Oui</w:t>
      </w:r>
    </w:p>
    <w:p w:rsidR="00000000" w:rsidDel="00000000" w:rsidP="00000000" w:rsidRDefault="00000000" w:rsidRPr="00000000" w14:paraId="000000C1">
      <w:pPr>
        <w:numPr>
          <w:ilvl w:val="1"/>
          <w:numId w:val="16"/>
        </w:numPr>
        <w:spacing w:line="240"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Non</w:t>
      </w:r>
    </w:p>
    <w:p w:rsidR="00000000" w:rsidDel="00000000" w:rsidP="00000000" w:rsidRDefault="00000000" w:rsidRPr="00000000" w14:paraId="000000C2">
      <w:pPr>
        <w:numPr>
          <w:ilvl w:val="1"/>
          <w:numId w:val="16"/>
        </w:numPr>
        <w:spacing w:line="240" w:lineRule="auto"/>
        <w:ind w:left="144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Sans objet (aucune licence de PI n'est requise pour cette solution)</w:t>
      </w:r>
    </w:p>
    <w:p w:rsidR="00000000" w:rsidDel="00000000" w:rsidP="00000000" w:rsidRDefault="00000000" w:rsidRPr="00000000" w14:paraId="000000C3">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Si la PI requise pour commercialiser cette solution comprend des brevets, des marques commerciales, des secrets commerciaux, des droits d'auteur et des données, veuillez les décrire dans le tableau ci-dessous :</w:t>
      </w:r>
    </w:p>
    <w:tbl>
      <w:tblPr>
        <w:tblStyle w:val="Table11"/>
        <w:tblW w:w="108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2565"/>
        <w:gridCol w:w="2430"/>
        <w:gridCol w:w="2535"/>
        <w:gridCol w:w="2625"/>
        <w:tblGridChange w:id="0">
          <w:tblGrid>
            <w:gridCol w:w="645"/>
            <w:gridCol w:w="2565"/>
            <w:gridCol w:w="2430"/>
            <w:gridCol w:w="2535"/>
            <w:gridCol w:w="262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5">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Type de PI</w:t>
            </w:r>
          </w:p>
        </w:tc>
        <w:tc>
          <w:tcPr>
            <w:tcMar>
              <w:top w:w="100.0" w:type="dxa"/>
              <w:left w:w="100.0" w:type="dxa"/>
              <w:bottom w:w="100.0" w:type="dxa"/>
              <w:right w:w="100.0" w:type="dxa"/>
            </w:tcMar>
          </w:tcPr>
          <w:p w:rsidR="00000000" w:rsidDel="00000000" w:rsidP="00000000" w:rsidRDefault="00000000" w:rsidRPr="00000000" w14:paraId="000000C6">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Numéro</w:t>
            </w:r>
          </w:p>
        </w:tc>
        <w:tc>
          <w:tcPr>
            <w:tcMar>
              <w:top w:w="100.0" w:type="dxa"/>
              <w:left w:w="100.0" w:type="dxa"/>
              <w:bottom w:w="100.0" w:type="dxa"/>
              <w:right w:w="100.0" w:type="dxa"/>
            </w:tcMar>
          </w:tcPr>
          <w:p w:rsidR="00000000" w:rsidDel="00000000" w:rsidP="00000000" w:rsidRDefault="00000000" w:rsidRPr="00000000" w14:paraId="000000C7">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Responsable</w:t>
            </w:r>
          </w:p>
        </w:tc>
        <w:tc>
          <w:tcPr>
            <w:tcMar>
              <w:top w:w="100.0" w:type="dxa"/>
              <w:left w:w="100.0" w:type="dxa"/>
              <w:bottom w:w="100.0" w:type="dxa"/>
              <w:right w:w="100.0" w:type="dxa"/>
            </w:tcMar>
          </w:tcPr>
          <w:p w:rsidR="00000000" w:rsidDel="00000000" w:rsidP="00000000" w:rsidRDefault="00000000" w:rsidRPr="00000000" w14:paraId="000000C8">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Titre/description</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C9">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w:t>
            </w:r>
          </w:p>
        </w:tc>
        <w:tc>
          <w:tcPr>
            <w:tcMar>
              <w:top w:w="100.0" w:type="dxa"/>
              <w:left w:w="100.0" w:type="dxa"/>
              <w:bottom w:w="100.0" w:type="dxa"/>
              <w:right w:w="100.0" w:type="dxa"/>
            </w:tcMar>
          </w:tcPr>
          <w:p w:rsidR="00000000" w:rsidDel="00000000" w:rsidP="00000000" w:rsidRDefault="00000000" w:rsidRPr="00000000" w14:paraId="000000CA">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CD">
            <w:pPr>
              <w:widowControl w:val="0"/>
              <w:spacing w:line="240" w:lineRule="auto"/>
              <w:rPr>
                <w:rFonts w:ascii="Calibri" w:cs="Calibri" w:eastAsia="Calibri" w:hAnsi="Calibri"/>
                <w:sz w:val="26"/>
                <w:szCs w:val="26"/>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w:t>
            </w:r>
          </w:p>
        </w:tc>
        <w:tc>
          <w:tcP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1">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D2">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D3">
      <w:pPr>
        <w:spacing w:line="240" w:lineRule="auto"/>
        <w:rPr>
          <w:rFonts w:ascii="Calibri" w:cs="Calibri" w:eastAsia="Calibri" w:hAnsi="Calibri"/>
          <w:b w:val="1"/>
          <w:bCs w:val="1"/>
          <w:color w:val="223ca5"/>
          <w:sz w:val="26"/>
          <w:szCs w:val="26"/>
          <w:u w:val="single"/>
        </w:rPr>
      </w:pPr>
      <w:r w:rsidDel="00000000" w:rsidR="00000000" w:rsidRPr="00000000">
        <w:rPr>
          <w:rtl w:val="0"/>
        </w:rPr>
      </w:r>
    </w:p>
    <w:p w:rsidR="00000000" w:rsidDel="00000000" w:rsidP="00000000" w:rsidRDefault="00000000" w:rsidRPr="00000000" w14:paraId="000000D4">
      <w:pPr>
        <w:pStyle w:val="Heading2"/>
        <w:shd w:fill="ffffff" w:val="clear"/>
        <w:spacing w:line="240" w:lineRule="auto"/>
        <w:jc w:val="center"/>
        <w:rPr>
          <w:rFonts w:ascii="Calibri" w:cs="Calibri" w:eastAsia="Calibri" w:hAnsi="Calibri"/>
          <w:b w:val="1"/>
          <w:bCs w:val="1"/>
          <w:color w:val="223ca5"/>
          <w:sz w:val="28"/>
          <w:szCs w:val="28"/>
          <w:u w:val="single"/>
        </w:rPr>
      </w:pPr>
      <w:bookmarkStart w:colFirst="0" w:colLast="0" w:name="_heading=h.bc8ib6k6j636" w:id="4"/>
      <w:bookmarkEnd w:id="4"/>
      <w:r w:rsidDel="00000000" w:rsidR="00000000" w:rsidRPr="00000000">
        <w:rPr>
          <w:rFonts w:ascii="Calibri" w:cs="Calibri" w:eastAsia="Calibri" w:hAnsi="Calibri"/>
          <w:b w:val="1"/>
          <w:bCs w:val="1"/>
          <w:color w:val="223ca5"/>
          <w:u w:val="single"/>
          <w:rtl w:val="0"/>
        </w:rPr>
        <w:t xml:space="preserve">Partie 3 : Détails de la solution proposée</w:t>
      </w:r>
      <w:r w:rsidDel="00000000" w:rsidR="00000000" w:rsidRPr="00000000">
        <w:rPr>
          <w:rtl w:val="0"/>
        </w:rPr>
      </w:r>
    </w:p>
    <w:p w:rsidR="00000000" w:rsidDel="00000000" w:rsidP="00000000" w:rsidRDefault="00000000" w:rsidRPr="00000000" w14:paraId="000000D5">
      <w:pPr>
        <w:pStyle w:val="Heading3"/>
        <w:shd w:fill="ffffff" w:val="clear"/>
        <w:spacing w:line="240" w:lineRule="auto"/>
        <w:rPr>
          <w:rFonts w:ascii="Calibri" w:cs="Calibri" w:eastAsia="Calibri" w:hAnsi="Calibri"/>
          <w:color w:val="223ca5"/>
          <w:u w:val="single"/>
        </w:rPr>
      </w:pPr>
      <w:bookmarkStart w:colFirst="0" w:colLast="0" w:name="_heading=h.wysq2fy8cxrn" w:id="5"/>
      <w:bookmarkEnd w:id="5"/>
      <w:r w:rsidDel="00000000" w:rsidR="00000000" w:rsidRPr="00000000">
        <w:rPr>
          <w:rFonts w:ascii="Calibri" w:cs="Calibri" w:eastAsia="Calibri" w:hAnsi="Calibri"/>
          <w:color w:val="223ca5"/>
          <w:sz w:val="30"/>
          <w:szCs w:val="30"/>
          <w:rtl w:val="0"/>
        </w:rPr>
        <w:t xml:space="preserve">Potentiel d'innovation (30 %)</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ffffff" w:val="clear"/>
        <w:spacing w:after="200" w:before="200" w:line="240" w:lineRule="auto"/>
        <w:rPr>
          <w:rFonts w:ascii="Calibri" w:cs="Calibri" w:eastAsia="Calibri" w:hAnsi="Calibri"/>
          <w:i w:val="1"/>
          <w:iCs w:val="1"/>
          <w:sz w:val="28"/>
          <w:szCs w:val="28"/>
        </w:rPr>
      </w:pPr>
      <w:r w:rsidDel="00000000" w:rsidR="00000000" w:rsidRPr="00000000">
        <w:rPr>
          <w:rFonts w:ascii="Calibri" w:cs="Calibri" w:eastAsia="Calibri" w:hAnsi="Calibri"/>
          <w:sz w:val="26"/>
          <w:szCs w:val="26"/>
          <w:rtl w:val="0"/>
        </w:rPr>
        <w:t xml:space="preserve">Dans cette section, vous devez décrire la technologie ou la solution de base que vous proposez, sa nouveauté et l'avantage concurrentiel qu'elle apporte au marché. Vous devrez également décrire les opportunités du marché, les besoins du secteur et votre stratégie de commercialisation, y compris les clients potentiels, les analyses de rentabilité et les stratégies d'entrée sur le marché.</w:t>
      </w:r>
      <w:r w:rsidDel="00000000" w:rsidR="00000000" w:rsidRPr="00000000">
        <w:rPr>
          <w:rtl w:val="0"/>
        </w:rPr>
      </w:r>
    </w:p>
    <w:p w:rsidR="00000000" w:rsidDel="00000000" w:rsidP="00000000" w:rsidRDefault="00000000" w:rsidRPr="00000000" w14:paraId="000000D7">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la technologie ou la solution de base que vous proposez et expliquez sa nouveauté et ses caractéristiques novatrices. Présentez clairement les avantages concurrentiels de votre solution par rapport aux alternatives existantes ou émergentes, et justifiez en quoi elle représente une avancée majeure ou significative pour le secteur pétrolier et gazier. Indiquez comment la technologie devrait évoluer au cours du projet. (500 mots maximum)</w:t>
      </w:r>
    </w:p>
    <w:tbl>
      <w:tblPr>
        <w:tblStyle w:val="Table12"/>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D9">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les besoins du marché auxquels votre solution répond et expliquez en quoi elle correspond aux priorités et aux défis du secteur pétrolier et gazier. Identifiez les utilisateurs finaux ou les segments industriels spécifiques qui bénéficieraient le plus de votre solution et fournissez des exemples et des preuves de leur disposition ou de leur intérêt à l'adopter. (350 mots maximum)</w:t>
      </w:r>
    </w:p>
    <w:tbl>
      <w:tblPr>
        <w:tblStyle w:val="Table1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A">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DB">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les opportunités commerciales de votre solution, y compris la taille estimée du marché, les principaux groupes de clients et le potentiel d'adoption à grande échelle par l'industrie. Décrivez les facteurs qui favorisent l'évolutivité et l'adoption généralisée dans le secteur. (350 mots maximum)</w:t>
      </w:r>
    </w:p>
    <w:tbl>
      <w:tblPr>
        <w:tblStyle w:val="Table14"/>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DD">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 cheminement que vous prévoyez pour la commercialisation de cette solution. Décrivez l'analyse de rentabilité et votre stratégie d'entrée sur le marché, y compris les partenariats ou les relations qui favoriseront l'adoption par les clients. (Max. 400 mots)</w:t>
      </w:r>
    </w:p>
    <w:tbl>
      <w:tblPr>
        <w:tblStyle w:val="Table15"/>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DF">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toute validation obtenue à ce jour auprès des clients (p. ex., projets pilotes, essais sur le terrain, NdS ou PE, ou bons de commande). Indiquez les noms, les dates et les montants lorsque cela est possible. (200 mots maximum)</w:t>
      </w:r>
    </w:p>
    <w:tbl>
      <w:tblPr>
        <w:tblStyle w:val="Table16"/>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0">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1">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comment vous allez recueillir et partager les principaux enseignements, résultats ou informations tirés du projet avec l'ensemble de l'écosystème afin de soutenir l'innovation et l'adoption à l'échelle du secteur. (300 mots maximum)</w:t>
      </w:r>
    </w:p>
    <w:tbl>
      <w:tblPr>
        <w:tblStyle w:val="Table17"/>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2">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E3">
      <w:pPr>
        <w:pStyle w:val="Heading3"/>
        <w:spacing w:line="240" w:lineRule="auto"/>
        <w:rPr>
          <w:rFonts w:ascii="Calibri" w:cs="Calibri" w:eastAsia="Calibri" w:hAnsi="Calibri"/>
          <w:sz w:val="26"/>
          <w:szCs w:val="26"/>
        </w:rPr>
      </w:pPr>
      <w:bookmarkStart w:colFirst="0" w:colLast="0" w:name="_heading=h.4ayme6qret6" w:id="6"/>
      <w:bookmarkEnd w:id="6"/>
      <w:r w:rsidDel="00000000" w:rsidR="00000000" w:rsidRPr="00000000">
        <w:rPr>
          <w:rFonts w:ascii="Calibri" w:cs="Calibri" w:eastAsia="Calibri" w:hAnsi="Calibri"/>
          <w:color w:val="223ca5"/>
          <w:sz w:val="30"/>
          <w:szCs w:val="30"/>
          <w:rtl w:val="0"/>
        </w:rPr>
        <w:t xml:space="preserve">Impact (45 %)</w:t>
      </w:r>
      <w:r w:rsidDel="00000000" w:rsidR="00000000" w:rsidRPr="00000000">
        <w:rPr>
          <w:rtl w:val="0"/>
        </w:rPr>
      </w:r>
    </w:p>
    <w:p w:rsidR="00000000" w:rsidDel="00000000" w:rsidP="00000000" w:rsidRDefault="00000000" w:rsidRPr="00000000" w14:paraId="000000E4">
      <w:pPr>
        <w:spacing w:before="200" w:line="240" w:lineRule="auto"/>
        <w:rPr>
          <w:rFonts w:ascii="Calibri" w:cs="Calibri" w:eastAsia="Calibri" w:hAnsi="Calibri"/>
          <w:b w:val="1"/>
          <w:bCs w:val="1"/>
          <w:sz w:val="28"/>
          <w:szCs w:val="28"/>
          <w:u w:val="single"/>
        </w:rPr>
      </w:pPr>
      <w:r w:rsidDel="00000000" w:rsidR="00000000" w:rsidRPr="00000000">
        <w:rPr>
          <w:rFonts w:ascii="Calibri" w:cs="Calibri" w:eastAsia="Calibri" w:hAnsi="Calibri"/>
          <w:sz w:val="26"/>
          <w:szCs w:val="26"/>
          <w:rtl w:val="0"/>
        </w:rPr>
        <w:t xml:space="preserve">Cette section porte sur les avantages économiques, environnementaux et publics que votre projet devrait générer. Veuillez fournir des descriptions claires et fondées sur des données probantes de la manière dont votre solution aura un impact significatif pour le Canada.</w:t>
      </w:r>
      <w:r w:rsidDel="00000000" w:rsidR="00000000" w:rsidRPr="00000000">
        <w:rPr>
          <w:rtl w:val="0"/>
        </w:rPr>
      </w:r>
    </w:p>
    <w:p w:rsidR="00000000" w:rsidDel="00000000" w:rsidP="00000000" w:rsidRDefault="00000000" w:rsidRPr="00000000" w14:paraId="000000E5">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les répercussions économiques directes que votre projet générera pendant la période du projet. Incluez les effets immédiats, tels que les emplois créés, les dépenses au sein de la chaîne d'approvisionnement canadienne, les investissements en capital mobilisés, les économies de coûts pour les partenaires ou les gains de productivité. Fournissez </w:t>
      </w:r>
      <w:r w:rsidDel="00000000" w:rsidR="00000000" w:rsidRPr="00000000">
        <w:rPr>
          <w:rFonts w:ascii="Calibri" w:cs="Calibri" w:eastAsia="Calibri" w:hAnsi="Calibri"/>
          <w:b w:val="1"/>
          <w:bCs w:val="1"/>
          <w:sz w:val="26"/>
          <w:szCs w:val="26"/>
          <w:rtl w:val="0"/>
        </w:rPr>
        <w:t xml:space="preserve">des estimations quantitatives </w:t>
      </w:r>
      <w:r w:rsidDel="00000000" w:rsidR="00000000" w:rsidRPr="00000000">
        <w:rPr>
          <w:rFonts w:ascii="Calibri" w:cs="Calibri" w:eastAsia="Calibri" w:hAnsi="Calibri"/>
          <w:sz w:val="26"/>
          <w:szCs w:val="26"/>
          <w:rtl w:val="0"/>
        </w:rPr>
        <w:t xml:space="preserve">dans la mesure du possible. (Max. 350 mots)</w:t>
      </w:r>
    </w:p>
    <w:tbl>
      <w:tblPr>
        <w:tblStyle w:val="Table18"/>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6">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E7">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les répercussions économiques plus larges que votre solution pourrait avoir après l'achèvement du projet, en particulier pour l'industrie pétrolière et gazière et l'écosystème d'innovation au sens large au Canada. Cela peut inclure des effets à long terme, tels que l'augmentation de la compétitivité du secteur, le potentiel d'exportation, la croissance du marché, de nouveaux produits ou services à valeur ajoutée et des contributions à la diversification économique. Fournissez </w:t>
      </w:r>
      <w:r w:rsidDel="00000000" w:rsidR="00000000" w:rsidRPr="00000000">
        <w:rPr>
          <w:rFonts w:ascii="Calibri" w:cs="Calibri" w:eastAsia="Calibri" w:hAnsi="Calibri"/>
          <w:b w:val="1"/>
          <w:bCs w:val="1"/>
          <w:sz w:val="26"/>
          <w:szCs w:val="26"/>
          <w:rtl w:val="0"/>
        </w:rPr>
        <w:t xml:space="preserve">des estimations quantitatives </w:t>
      </w:r>
      <w:r w:rsidDel="00000000" w:rsidR="00000000" w:rsidRPr="00000000">
        <w:rPr>
          <w:rFonts w:ascii="Calibri" w:cs="Calibri" w:eastAsia="Calibri" w:hAnsi="Calibri"/>
          <w:sz w:val="26"/>
          <w:szCs w:val="26"/>
          <w:rtl w:val="0"/>
        </w:rPr>
        <w:t xml:space="preserve">dans la mesure du possible. (Max. 350 mots)</w:t>
      </w:r>
    </w:p>
    <w:tbl>
      <w:tblPr>
        <w:tblStyle w:val="Table19"/>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E9">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Fournissez une estimation détaillée des réductions d'émissions de GES que votre projet devrait permettre d'atteindre au cours de la période de référence du projet. Votre réponse doit suivre la structure ci-dessous : (700 mots maximum)</w:t>
      </w:r>
    </w:p>
    <w:p w:rsidR="00000000" w:rsidDel="00000000" w:rsidP="00000000" w:rsidRDefault="00000000" w:rsidRPr="00000000" w14:paraId="000000EA">
      <w:pPr>
        <w:numPr>
          <w:ilvl w:val="0"/>
          <w:numId w:val="23"/>
        </w:numPr>
        <w:spacing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Scénario de référence :</w:t>
      </w:r>
    </w:p>
    <w:p w:rsidR="00000000" w:rsidDel="00000000" w:rsidP="00000000" w:rsidRDefault="00000000" w:rsidRPr="00000000" w14:paraId="000000EB">
      <w:pPr>
        <w:numPr>
          <w:ilvl w:val="0"/>
          <w:numId w:val="32"/>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Décrivez le scénario de référence et expliquez pourquoi il représente le cas le plus probable en l'absence de votre projet.</w:t>
      </w:r>
    </w:p>
    <w:p w:rsidR="00000000" w:rsidDel="00000000" w:rsidP="00000000" w:rsidRDefault="00000000" w:rsidRPr="00000000" w14:paraId="000000EC">
      <w:pPr>
        <w:numPr>
          <w:ilvl w:val="0"/>
          <w:numId w:val="32"/>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Identifiez les sources de données utilisées pour définir le scénario de référence.</w:t>
      </w:r>
    </w:p>
    <w:p w:rsidR="00000000" w:rsidDel="00000000" w:rsidP="00000000" w:rsidRDefault="00000000" w:rsidRPr="00000000" w14:paraId="000000ED">
      <w:pPr>
        <w:numPr>
          <w:ilvl w:val="0"/>
          <w:numId w:val="23"/>
        </w:numPr>
        <w:spacing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Sources d'émissions et limites</w:t>
      </w:r>
    </w:p>
    <w:p w:rsidR="00000000" w:rsidDel="00000000" w:rsidP="00000000" w:rsidRDefault="00000000" w:rsidRPr="00000000" w14:paraId="000000EE">
      <w:pPr>
        <w:numPr>
          <w:ilvl w:val="0"/>
          <w:numId w:val="2"/>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Identifiez toutes les sources d'émissions pertinentes pour le scénario de référence et le scénario du projet.</w:t>
      </w:r>
    </w:p>
    <w:p w:rsidR="00000000" w:rsidDel="00000000" w:rsidP="00000000" w:rsidRDefault="00000000" w:rsidRPr="00000000" w14:paraId="000000EF">
      <w:pPr>
        <w:numPr>
          <w:ilvl w:val="0"/>
          <w:numId w:val="2"/>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Définissez clairement les limites du système, y compris toutes les émissions directes et indirectes significatives.</w:t>
      </w:r>
    </w:p>
    <w:p w:rsidR="00000000" w:rsidDel="00000000" w:rsidP="00000000" w:rsidRDefault="00000000" w:rsidRPr="00000000" w14:paraId="000000F0">
      <w:pPr>
        <w:numPr>
          <w:ilvl w:val="0"/>
          <w:numId w:val="23"/>
        </w:numPr>
        <w:spacing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Méthodologie et hypothèses</w:t>
      </w:r>
    </w:p>
    <w:p w:rsidR="00000000" w:rsidDel="00000000" w:rsidP="00000000" w:rsidRDefault="00000000" w:rsidRPr="00000000" w14:paraId="000000F1">
      <w:pPr>
        <w:numPr>
          <w:ilvl w:val="0"/>
          <w:numId w:val="3"/>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Décrire la méthodologie de calcul, y compris les formules, les hypothèses, les facteurs d'émission et les sources de données.</w:t>
      </w:r>
    </w:p>
    <w:p w:rsidR="00000000" w:rsidDel="00000000" w:rsidP="00000000" w:rsidRDefault="00000000" w:rsidRPr="00000000" w14:paraId="000000F2">
      <w:pPr>
        <w:numPr>
          <w:ilvl w:val="0"/>
          <w:numId w:val="3"/>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Référencez tout cadre ou protocole standard utilisé pour la comptabilisation des GES (le cas échéant).</w:t>
      </w:r>
    </w:p>
    <w:p w:rsidR="00000000" w:rsidDel="00000000" w:rsidP="00000000" w:rsidRDefault="00000000" w:rsidRPr="00000000" w14:paraId="000000F3">
      <w:pPr>
        <w:numPr>
          <w:ilvl w:val="0"/>
          <w:numId w:val="23"/>
        </w:numPr>
        <w:spacing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Calculs de réduction des GES</w:t>
      </w:r>
    </w:p>
    <w:p w:rsidR="00000000" w:rsidDel="00000000" w:rsidP="00000000" w:rsidRDefault="00000000" w:rsidRPr="00000000" w14:paraId="000000F4">
      <w:pPr>
        <w:numPr>
          <w:ilvl w:val="0"/>
          <w:numId w:val="1"/>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Fournissez les calculs justificatifs montrant comment les réductions estimées de GES ont été obtenues.</w:t>
      </w:r>
    </w:p>
    <w:p w:rsidR="00000000" w:rsidDel="00000000" w:rsidP="00000000" w:rsidRDefault="00000000" w:rsidRPr="00000000" w14:paraId="000000F5">
      <w:pPr>
        <w:numPr>
          <w:ilvl w:val="0"/>
          <w:numId w:val="1"/>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Présentez l'estimation finale de la réduction des GES pour la période couverte par le rapport du projet.</w:t>
      </w:r>
    </w:p>
    <w:p w:rsidR="00000000" w:rsidDel="00000000" w:rsidP="00000000" w:rsidRDefault="00000000" w:rsidRPr="00000000" w14:paraId="000000F6">
      <w:pPr>
        <w:numPr>
          <w:ilvl w:val="0"/>
          <w:numId w:val="23"/>
        </w:numPr>
        <w:spacing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Considérations supplémentaires (le cas échéant)</w:t>
      </w:r>
    </w:p>
    <w:p w:rsidR="00000000" w:rsidDel="00000000" w:rsidP="00000000" w:rsidRDefault="00000000" w:rsidRPr="00000000" w14:paraId="000000F7">
      <w:pPr>
        <w:numPr>
          <w:ilvl w:val="0"/>
          <w:numId w:val="5"/>
        </w:numPr>
        <w:spacing w:line="240" w:lineRule="auto"/>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rtl w:val="0"/>
        </w:rPr>
        <w:t xml:space="preserve">Décrivez toute implication significative en matière d'émissions indirectes ou tout effet de rebond.</w:t>
      </w:r>
    </w:p>
    <w:p w:rsidR="00000000" w:rsidDel="00000000" w:rsidP="00000000" w:rsidRDefault="00000000" w:rsidRPr="00000000" w14:paraId="000000F8">
      <w:pPr>
        <w:spacing w:line="240" w:lineRule="auto"/>
        <w:rPr>
          <w:rFonts w:ascii="Calibri" w:cs="Calibri" w:eastAsia="Calibri" w:hAnsi="Calibri"/>
          <w:sz w:val="26"/>
          <w:szCs w:val="26"/>
        </w:rPr>
      </w:pPr>
      <w:r w:rsidDel="00000000" w:rsidR="00000000" w:rsidRPr="00000000">
        <w:rPr>
          <w:rtl w:val="0"/>
        </w:rPr>
      </w:r>
    </w:p>
    <w:tbl>
      <w:tblPr>
        <w:tblStyle w:val="Table20"/>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F9">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FA">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En fonction de votre réponse à la question précédente (question 25), veuillez également répondre aux questions suivantes (300 mots maximum) :</w:t>
      </w:r>
    </w:p>
    <w:p w:rsidR="00000000" w:rsidDel="00000000" w:rsidP="00000000" w:rsidRDefault="00000000" w:rsidRPr="00000000" w14:paraId="000000FB">
      <w:pPr>
        <w:numPr>
          <w:ilvl w:val="0"/>
          <w:numId w:val="30"/>
        </w:numPr>
        <w:spacing w:before="20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Le cas échéant, indiquez si vos estimations de réduction des émissions de GES ont été validées, examinées ou corroborées par un tiers (p. ex., une société d'ingénierie, un organisme de recherche, un analyste indépendant). Fournissez une brève description ou joignez des pièces justificatives.</w:t>
      </w:r>
    </w:p>
    <w:p w:rsidR="00000000" w:rsidDel="00000000" w:rsidP="00000000" w:rsidRDefault="00000000" w:rsidRPr="00000000" w14:paraId="000000FC">
      <w:pPr>
        <w:numPr>
          <w:ilvl w:val="0"/>
          <w:numId w:val="30"/>
        </w:numPr>
        <w:spacing w:after="200" w:line="240" w:lineRule="auto"/>
        <w:ind w:left="108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estimer les réductions d'émissions de GES que votre solution pourrait permettre 3 à 5 ans après l'achèvement du projet, en supposant une adoption raisonnable dans le secteur pétrolier et gazier. Indiquez les réductions annuelles et cumulées prévues. </w:t>
      </w:r>
    </w:p>
    <w:tbl>
      <w:tblPr>
        <w:tblStyle w:val="Table21"/>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FD">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0FE">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les avantages environnementaux attendus de votre projet autre que les réductions d'émissions de GES, tels que les améliorations en matière d'utilisation ou de qualité de l'eau, d'intensité en eau douce, d'utilisation des sols ou d'empreinte foncière, de résultats en matière de remise en état, d'efficacité énergétique, d'écologie ou de biodiversité. Expliquez les conditions de référence qui sont améliorées et l'ampleur et la durabilité attendues de ces avantages. Veuillez quantifier ces avantages dans la mesure du possible (p. ex., % de réduction de l'intensité de la consommation d'eau, réduction de l'empreinte foncière, changements dans l'intensité énergétique, améliorations en matière de sécurité) et présentez votre analyse avec un niveau de détail et de clarté similaire à celui de la question 23. (500 mots maximum)</w:t>
      </w:r>
    </w:p>
    <w:tbl>
      <w:tblPr>
        <w:tblStyle w:val="Table22"/>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FF">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0">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Décrivez les avantages publics et sociaux que votre projet devrait apporter au Canada. Il peut s'agir d'améliorations en matière de santé, de sécurité ou de sécurité énergétique, de collaborations avec des établissements universitaires ou de recherche, du développement de talents hautement qualifiés, de contributions à l'équité, à la diversité et à l'inclusion des personnes handicapées, ainsi que de l'engagement, de la participation ou des avantages pour les Autochtones. Le cas échéant, veuillez décrire les activités d'engagement autochtone prévues ou en cours, y compris les lettres de soutien, les cadres de partenariat ou les accords d'engagement. Veuillez quantifier ces avantages dans la mesure du possible. (600 mots maximum)</w:t>
      </w:r>
    </w:p>
    <w:tbl>
      <w:tblPr>
        <w:tblStyle w:val="Table2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01">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2">
      <w:pPr>
        <w:pStyle w:val="Heading3"/>
        <w:spacing w:line="240" w:lineRule="auto"/>
        <w:rPr>
          <w:rFonts w:ascii="Calibri" w:cs="Calibri" w:eastAsia="Calibri" w:hAnsi="Calibri"/>
          <w:sz w:val="30"/>
          <w:szCs w:val="30"/>
        </w:rPr>
      </w:pPr>
      <w:bookmarkStart w:colFirst="0" w:colLast="0" w:name="_heading=h.4flpa97h6clv" w:id="7"/>
      <w:bookmarkEnd w:id="7"/>
      <w:r w:rsidDel="00000000" w:rsidR="00000000" w:rsidRPr="00000000">
        <w:rPr>
          <w:rFonts w:ascii="Calibri" w:cs="Calibri" w:eastAsia="Calibri" w:hAnsi="Calibri"/>
          <w:color w:val="223ca5"/>
          <w:sz w:val="30"/>
          <w:szCs w:val="30"/>
          <w:rtl w:val="0"/>
        </w:rPr>
        <w:t xml:space="preserve">Plan de mise en œuvre (25 %)</w:t>
      </w:r>
      <w:r w:rsidDel="00000000" w:rsidR="00000000" w:rsidRPr="00000000">
        <w:rPr>
          <w:rtl w:val="0"/>
        </w:rPr>
      </w:r>
    </w:p>
    <w:p w:rsidR="00000000" w:rsidDel="00000000" w:rsidP="00000000" w:rsidRDefault="00000000" w:rsidRPr="00000000" w14:paraId="00000103">
      <w:pPr>
        <w:spacing w:after="200" w:before="20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Cette section porte sur votre plan de mise en œuvre du projet, notamment la solidité de votre plan de travail, votre approche en matière de gestion des risques, votre structure financière, ainsi que les capacités et l'engagement de votre équipe de projet et de vos partenaires.</w:t>
      </w:r>
    </w:p>
    <w:p w:rsidR="00000000" w:rsidDel="00000000" w:rsidP="00000000" w:rsidRDefault="00000000" w:rsidRPr="00000000" w14:paraId="00000104">
      <w:pPr>
        <w:numPr>
          <w:ilvl w:val="0"/>
          <w:numId w:val="8"/>
        </w:numPr>
        <w:spacing w:after="200" w:before="20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Veuillez télécharger le </w:t>
      </w:r>
      <w:hyperlink r:id="rId44">
        <w:r w:rsidDel="00000000" w:rsidR="00000000" w:rsidRPr="00000000">
          <w:rPr>
            <w:rFonts w:ascii="Calibri" w:cs="Calibri" w:eastAsia="Calibri" w:hAnsi="Calibri"/>
            <w:color w:val="1155cc"/>
            <w:sz w:val="26"/>
            <w:szCs w:val="26"/>
            <w:u w:val="single"/>
            <w:rtl w:val="0"/>
          </w:rPr>
          <w:t xml:space="preserve">document de présentation du projet .xls(x)</w:t>
        </w:r>
      </w:hyperlink>
      <w:r w:rsidDel="00000000" w:rsidR="00000000" w:rsidRPr="00000000">
        <w:rPr>
          <w:rFonts w:ascii="Calibri" w:cs="Calibri" w:eastAsia="Calibri" w:hAnsi="Calibri"/>
          <w:sz w:val="26"/>
          <w:szCs w:val="26"/>
          <w:rtl w:val="0"/>
        </w:rPr>
        <w:t xml:space="preserve"> et remplir les onglets suivants : </w:t>
      </w:r>
    </w:p>
    <w:p w:rsidR="00000000" w:rsidDel="00000000" w:rsidP="00000000" w:rsidRDefault="00000000" w:rsidRPr="00000000" w14:paraId="00000105">
      <w:pPr>
        <w:numPr>
          <w:ilvl w:val="0"/>
          <w:numId w:val="4"/>
        </w:numPr>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u w:val="single"/>
          <w:rtl w:val="0"/>
        </w:rPr>
        <w:t xml:space="preserve">Coûts du projet </w:t>
      </w:r>
      <w:r w:rsidDel="00000000" w:rsidR="00000000" w:rsidRPr="00000000">
        <w:rPr>
          <w:rFonts w:ascii="Calibri" w:cs="Calibri" w:eastAsia="Calibri" w:hAnsi="Calibri"/>
          <w:sz w:val="26"/>
          <w:szCs w:val="26"/>
          <w:rtl w:val="0"/>
        </w:rPr>
        <w:t xml:space="preserve">: cet onglet contient des tableaux présentant les coûts (dépenses) du projet par étapes. Fournissez une analyse détaillée des coûts admissibles prévus pour le projet proposé, en indiquant les montants en dollars canadiens.  </w:t>
      </w:r>
    </w:p>
    <w:p w:rsidR="00000000" w:rsidDel="00000000" w:rsidP="00000000" w:rsidRDefault="00000000" w:rsidRPr="00000000" w14:paraId="00000106">
      <w:pPr>
        <w:numPr>
          <w:ilvl w:val="0"/>
          <w:numId w:val="4"/>
        </w:numPr>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u w:val="single"/>
          <w:rtl w:val="0"/>
        </w:rPr>
        <w:t xml:space="preserve">Financement du projet </w:t>
      </w:r>
      <w:r w:rsidDel="00000000" w:rsidR="00000000" w:rsidRPr="00000000">
        <w:rPr>
          <w:rFonts w:ascii="Calibri" w:cs="Calibri" w:eastAsia="Calibri" w:hAnsi="Calibri"/>
          <w:sz w:val="26"/>
          <w:szCs w:val="26"/>
          <w:rtl w:val="0"/>
        </w:rPr>
        <w:t xml:space="preserve">: cet onglet contient des tableaux présentant le financement du projet (recettes) qui sera apporté par les différentes organisations de soutien. Indiquez le nom de votre source de financement, le montant du financement en dollars canadiens demandé ou confirmé pour votre projet par le biais de subventions, de levées de fonds, etc. Au moins 25 % du financement du projet doit provenir d'un ou de plusieurs collaborateurs industriels. Les 75 % restants peuvent provenir de différentes sources, dont jusqu'à 50 % du RIRP et jusqu'à 25 % d'autres sources gouvernementales ou privées.</w:t>
      </w:r>
    </w:p>
    <w:p w:rsidR="00000000" w:rsidDel="00000000" w:rsidP="00000000" w:rsidRDefault="00000000" w:rsidRPr="00000000" w14:paraId="00000107">
      <w:pPr>
        <w:numPr>
          <w:ilvl w:val="0"/>
          <w:numId w:val="4"/>
        </w:numPr>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u w:val="single"/>
          <w:rtl w:val="0"/>
        </w:rPr>
        <w:t xml:space="preserve">Plan de travail du projet </w:t>
      </w:r>
      <w:r w:rsidDel="00000000" w:rsidR="00000000" w:rsidRPr="00000000">
        <w:rPr>
          <w:rFonts w:ascii="Calibri" w:cs="Calibri" w:eastAsia="Calibri" w:hAnsi="Calibri"/>
          <w:sz w:val="26"/>
          <w:szCs w:val="26"/>
          <w:rtl w:val="0"/>
        </w:rPr>
        <w:t xml:space="preserve">: cet onglet contient des tableaux qui ventilent les tâches et les livrables du projet par étapes. Décrivez les tâches qui seront accomplies pour atteindre les objectifs de chaque étape, en indiquant les dates de début et de fin estimées pour les activités menant à l'étape, ainsi que les principaux livrables attendus. </w:t>
      </w:r>
    </w:p>
    <w:p w:rsidR="00000000" w:rsidDel="00000000" w:rsidP="00000000" w:rsidRDefault="00000000" w:rsidRPr="00000000" w14:paraId="00000108">
      <w:pPr>
        <w:numPr>
          <w:ilvl w:val="0"/>
          <w:numId w:val="4"/>
        </w:numPr>
        <w:ind w:left="1440" w:hanging="360"/>
        <w:rPr>
          <w:rFonts w:ascii="Calibri" w:cs="Calibri" w:eastAsia="Calibri" w:hAnsi="Calibri"/>
          <w:sz w:val="26"/>
          <w:szCs w:val="26"/>
          <w:u w:val="none"/>
        </w:rPr>
      </w:pPr>
      <w:r w:rsidDel="00000000" w:rsidR="00000000" w:rsidRPr="00000000">
        <w:rPr>
          <w:rFonts w:ascii="Calibri" w:cs="Calibri" w:eastAsia="Calibri" w:hAnsi="Calibri"/>
          <w:sz w:val="26"/>
          <w:szCs w:val="26"/>
          <w:u w:val="single"/>
          <w:rtl w:val="0"/>
        </w:rPr>
        <w:t xml:space="preserve">Risques liés au projet : </w:t>
      </w:r>
      <w:r w:rsidDel="00000000" w:rsidR="00000000" w:rsidRPr="00000000">
        <w:rPr>
          <w:rFonts w:ascii="Calibri" w:cs="Calibri" w:eastAsia="Calibri" w:hAnsi="Calibri"/>
          <w:sz w:val="26"/>
          <w:szCs w:val="26"/>
          <w:rtl w:val="0"/>
        </w:rPr>
        <w:t xml:space="preserve">cet onglet contient des tableaux présentant les principaux risques liés au développement et à la mise en œuvre de votre projet. </w:t>
      </w:r>
      <w:r w:rsidDel="00000000" w:rsidR="00000000" w:rsidRPr="00000000">
        <w:rPr>
          <w:rFonts w:ascii="Calibri" w:cs="Calibri" w:eastAsia="Calibri" w:hAnsi="Calibri"/>
          <w:color w:val="10172d"/>
          <w:sz w:val="26"/>
          <w:szCs w:val="26"/>
          <w:rtl w:val="0"/>
        </w:rPr>
        <w:t xml:space="preserve">Décrivez tous les risques pour la durée du projet, y compris les risques techniques, réglementaires, organisationnels, financiers et environnementaux. Indiquez le niveau de risque pour chaque risque identifié et les approches pour atténuer chaque risque.</w:t>
      </w:r>
      <w:r w:rsidDel="00000000" w:rsidR="00000000" w:rsidRPr="00000000">
        <w:rPr>
          <w:rtl w:val="0"/>
        </w:rPr>
      </w:r>
    </w:p>
    <w:p w:rsidR="00000000" w:rsidDel="00000000" w:rsidP="00000000" w:rsidRDefault="00000000" w:rsidRPr="00000000" w14:paraId="00000109">
      <w:pPr>
        <w:numPr>
          <w:ilvl w:val="0"/>
          <w:numId w:val="8"/>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sz w:val="26"/>
          <w:szCs w:val="26"/>
          <w:rtl w:val="0"/>
        </w:rPr>
        <w:t xml:space="preserve">Donnez un aperçu concis et succinct des objectifs de votre projet et expliquez comment votre plan de travail proposé (tel que détaillé dans la feuille Excel présentant la vue d'ensemble du projet) permettra d'atteindre ces objectifs dans les délais prévus. Mettez en évidence les indicateurs de réussite que vous utiliserez pour mesurer les progrès accomplis. (250 mots maximum)</w:t>
      </w:r>
      <w:r w:rsidDel="00000000" w:rsidR="00000000" w:rsidRPr="00000000">
        <w:rPr>
          <w:rtl w:val="0"/>
        </w:rPr>
      </w:r>
    </w:p>
    <w:tbl>
      <w:tblPr>
        <w:tblStyle w:val="Table24"/>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0A">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B">
      <w:pPr>
        <w:numPr>
          <w:ilvl w:val="0"/>
          <w:numId w:val="8"/>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Sur la base des risques que vous avez identifiés dans la feuille Excel de présentation du projet, mettez brièvement en évidence les 2 ou 3 risques que vous considérez comme les plus critiques pour la réussite du projet et expliquez pourquoi votre approche d'atténuation est réaliste et suffisante pour les gérer. (250 mots maximum)</w:t>
      </w:r>
    </w:p>
    <w:tbl>
      <w:tblPr>
        <w:tblStyle w:val="Table25"/>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D">
      <w:pPr>
        <w:numPr>
          <w:ilvl w:val="0"/>
          <w:numId w:val="8"/>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Résumez les raisons qui justifient votre budget global et votre plan de financement. Expliquez pourquoi les coûts proposés sont raisonnables compte tenu de l'ampleur des travaux et pourquoi la contribution dans le cadre de ce concours est nécessaire pour faire avancer ce projet à ce stade. (250 mots maximum)</w:t>
      </w:r>
    </w:p>
    <w:tbl>
      <w:tblPr>
        <w:tblStyle w:val="Table26"/>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0E">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0F">
      <w:pPr>
        <w:numPr>
          <w:ilvl w:val="0"/>
          <w:numId w:val="8"/>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Fournissez les informations suivantes afin d'aider à évaluer la capacité et l'état de préparation de votre équipe à mener à bien le projet.</w:t>
      </w:r>
    </w:p>
    <w:p w:rsidR="00000000" w:rsidDel="00000000" w:rsidP="00000000" w:rsidRDefault="00000000" w:rsidRPr="00000000" w14:paraId="00000110">
      <w:pPr>
        <w:numPr>
          <w:ilvl w:val="0"/>
          <w:numId w:val="13"/>
        </w:numPr>
        <w:spacing w:after="200" w:before="200" w:line="240" w:lineRule="auto"/>
        <w:ind w:left="108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Veuillez remplir le tableau ci-dessous pour les membres clés de l'équipe directement responsables de la réalisation du projet (ajoutez des lignes supplémentaires si nécessaire).</w:t>
      </w:r>
    </w:p>
    <w:p w:rsidR="00000000" w:rsidDel="00000000" w:rsidP="00000000" w:rsidRDefault="00000000" w:rsidRPr="00000000" w14:paraId="00000111">
      <w:pPr>
        <w:spacing w:after="200" w:before="200" w:line="240" w:lineRule="auto"/>
        <w:ind w:left="1080" w:firstLine="0"/>
        <w:rPr>
          <w:rFonts w:ascii="Calibri" w:cs="Calibri" w:eastAsia="Calibri" w:hAnsi="Calibri"/>
          <w:color w:val="10172d"/>
          <w:sz w:val="26"/>
          <w:szCs w:val="26"/>
        </w:rPr>
      </w:pPr>
      <w:r w:rsidDel="00000000" w:rsidR="00000000" w:rsidRPr="00000000">
        <w:rPr>
          <w:rtl w:val="0"/>
        </w:rPr>
      </w:r>
    </w:p>
    <w:tbl>
      <w:tblPr>
        <w:tblStyle w:val="Table27"/>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32"/>
        <w:gridCol w:w="2632"/>
        <w:gridCol w:w="2633"/>
        <w:gridCol w:w="2633"/>
        <w:tblGridChange w:id="0">
          <w:tblGrid>
            <w:gridCol w:w="2632"/>
            <w:gridCol w:w="2632"/>
            <w:gridCol w:w="2633"/>
            <w:gridCol w:w="2633"/>
          </w:tblGrid>
        </w:tblGridChange>
      </w:tblGrid>
      <w:tr>
        <w:trPr>
          <w:cantSplit w:val="0"/>
          <w:trHeight w:val="512" w:hRule="atLeast"/>
          <w:tblHeader w:val="0"/>
        </w:trPr>
        <w:tc>
          <w:tcPr>
            <w:tcMar>
              <w:top w:w="100.0" w:type="dxa"/>
              <w:left w:w="100.0" w:type="dxa"/>
              <w:bottom w:w="100.0" w:type="dxa"/>
              <w:right w:w="100.0" w:type="dxa"/>
            </w:tcMar>
          </w:tcPr>
          <w:p w:rsidR="00000000" w:rsidDel="00000000" w:rsidP="00000000" w:rsidRDefault="00000000" w:rsidRPr="00000000" w14:paraId="00000112">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Nom</w:t>
            </w:r>
          </w:p>
        </w:tc>
        <w:tc>
          <w:tcPr>
            <w:tcMar>
              <w:top w:w="100.0" w:type="dxa"/>
              <w:left w:w="100.0" w:type="dxa"/>
              <w:bottom w:w="100.0" w:type="dxa"/>
              <w:right w:w="100.0" w:type="dxa"/>
            </w:tcMar>
          </w:tcPr>
          <w:p w:rsidR="00000000" w:rsidDel="00000000" w:rsidP="00000000" w:rsidRDefault="00000000" w:rsidRPr="00000000" w14:paraId="00000113">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Organisation</w:t>
            </w:r>
          </w:p>
        </w:tc>
        <w:tc>
          <w:tcPr>
            <w:tcMar>
              <w:top w:w="100.0" w:type="dxa"/>
              <w:left w:w="100.0" w:type="dxa"/>
              <w:bottom w:w="100.0" w:type="dxa"/>
              <w:right w:w="100.0" w:type="dxa"/>
            </w:tcMar>
          </w:tcPr>
          <w:p w:rsidR="00000000" w:rsidDel="00000000" w:rsidP="00000000" w:rsidRDefault="00000000" w:rsidRPr="00000000" w14:paraId="00000114">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Rôle dans le projet</w:t>
            </w:r>
          </w:p>
        </w:tc>
        <w:tc>
          <w:tcPr>
            <w:tcMar>
              <w:top w:w="100.0" w:type="dxa"/>
              <w:left w:w="100.0" w:type="dxa"/>
              <w:bottom w:w="100.0" w:type="dxa"/>
              <w:right w:w="100.0" w:type="dxa"/>
            </w:tcMar>
          </w:tcPr>
          <w:p w:rsidR="00000000" w:rsidDel="00000000" w:rsidP="00000000" w:rsidRDefault="00000000" w:rsidRPr="00000000" w14:paraId="00000115">
            <w:pPr>
              <w:widowControl w:val="0"/>
              <w:spacing w:line="240" w:lineRule="auto"/>
              <w:jc w:val="center"/>
              <w:rPr>
                <w:rFonts w:ascii="Calibri" w:cs="Calibri" w:eastAsia="Calibri" w:hAnsi="Calibri"/>
                <w:b w:val="1"/>
                <w:bCs w:val="1"/>
                <w:sz w:val="26"/>
                <w:szCs w:val="26"/>
              </w:rPr>
            </w:pPr>
            <w:r w:rsidDel="00000000" w:rsidR="00000000" w:rsidRPr="00000000">
              <w:rPr>
                <w:rFonts w:ascii="Calibri" w:cs="Calibri" w:eastAsia="Calibri" w:hAnsi="Calibri"/>
                <w:b w:val="1"/>
                <w:bCs w:val="1"/>
                <w:sz w:val="26"/>
                <w:szCs w:val="26"/>
                <w:rtl w:val="0"/>
              </w:rPr>
              <w:t xml:space="preserve">% ETP sur le projet</w:t>
            </w:r>
          </w:p>
        </w:tc>
      </w:tr>
      <w:tr>
        <w:trPr>
          <w:cantSplit w:val="0"/>
          <w:trHeight w:val="512" w:hRule="atLeast"/>
          <w:tblHeader w:val="0"/>
        </w:trPr>
        <w:tc>
          <w:tcPr>
            <w:tcMar>
              <w:top w:w="100.0" w:type="dxa"/>
              <w:left w:w="100.0" w:type="dxa"/>
              <w:bottom w:w="100.0" w:type="dxa"/>
              <w:right w:w="100.0" w:type="dxa"/>
            </w:tcMar>
          </w:tcPr>
          <w:p w:rsidR="00000000" w:rsidDel="00000000" w:rsidP="00000000" w:rsidRDefault="00000000" w:rsidRPr="00000000" w14:paraId="00000116">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7">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8">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9">
            <w:pPr>
              <w:widowControl w:val="0"/>
              <w:spacing w:line="240" w:lineRule="auto"/>
              <w:rPr>
                <w:rFonts w:ascii="Calibri" w:cs="Calibri" w:eastAsia="Calibri" w:hAnsi="Calibri"/>
                <w:sz w:val="26"/>
                <w:szCs w:val="26"/>
              </w:rPr>
            </w:pPr>
            <w:r w:rsidDel="00000000" w:rsidR="00000000" w:rsidRPr="00000000">
              <w:rPr>
                <w:rtl w:val="0"/>
              </w:rPr>
            </w:r>
          </w:p>
        </w:tc>
      </w:tr>
      <w:tr>
        <w:trPr>
          <w:cantSplit w:val="0"/>
          <w:trHeight w:val="512" w:hRule="atLeast"/>
          <w:tblHeader w:val="0"/>
        </w:trPr>
        <w:tc>
          <w:tcP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B">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C">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D">
            <w:pPr>
              <w:widowControl w:val="0"/>
              <w:spacing w:line="240" w:lineRule="auto"/>
              <w:rPr>
                <w:rFonts w:ascii="Calibri" w:cs="Calibri" w:eastAsia="Calibri" w:hAnsi="Calibri"/>
                <w:sz w:val="26"/>
                <w:szCs w:val="26"/>
              </w:rPr>
            </w:pPr>
            <w:r w:rsidDel="00000000" w:rsidR="00000000" w:rsidRPr="00000000">
              <w:rPr>
                <w:rtl w:val="0"/>
              </w:rPr>
            </w:r>
          </w:p>
        </w:tc>
      </w:tr>
      <w:tr>
        <w:trPr>
          <w:cantSplit w:val="0"/>
          <w:trHeight w:val="512" w:hRule="atLeast"/>
          <w:tblHeader w:val="0"/>
        </w:trPr>
        <w:tc>
          <w:tcPr>
            <w:tcMar>
              <w:top w:w="100.0" w:type="dxa"/>
              <w:left w:w="100.0" w:type="dxa"/>
              <w:bottom w:w="100.0" w:type="dxa"/>
              <w:right w:w="100.0" w:type="dxa"/>
            </w:tcMar>
          </w:tcPr>
          <w:p w:rsidR="00000000" w:rsidDel="00000000" w:rsidP="00000000" w:rsidRDefault="00000000" w:rsidRPr="00000000" w14:paraId="0000011E">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22">
      <w:pPr>
        <w:numPr>
          <w:ilvl w:val="0"/>
          <w:numId w:val="13"/>
        </w:numPr>
        <w:spacing w:after="200" w:before="200" w:line="240" w:lineRule="auto"/>
        <w:ind w:left="108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Décrivez brièvement l'état d'avancement actuel de votre projet en vue de sa mise en œuvre. Cela peut inclure des éléments tels que les dispositions relatives au site ou à l'hébergement, les permis ou les exigences réglementaires, l'achat d'articles à long délai de livraison, l'accès aux installations ou aux données, ou d'autres facteurs pertinents pour votre solution. (100 mots maximum)</w:t>
      </w:r>
    </w:p>
    <w:tbl>
      <w:tblPr>
        <w:tblStyle w:val="Table28"/>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23">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24">
      <w:pPr>
        <w:numPr>
          <w:ilvl w:val="0"/>
          <w:numId w:val="8"/>
        </w:numPr>
        <w:spacing w:after="200" w:before="200" w:line="240" w:lineRule="auto"/>
        <w:ind w:left="360" w:hanging="360"/>
        <w:rPr>
          <w:rFonts w:ascii="Calibri" w:cs="Calibri" w:eastAsia="Calibri" w:hAnsi="Calibri"/>
          <w:color w:val="10172d"/>
          <w:sz w:val="26"/>
          <w:szCs w:val="26"/>
        </w:rPr>
      </w:pPr>
      <w:r w:rsidDel="00000000" w:rsidR="00000000" w:rsidRPr="00000000">
        <w:rPr>
          <w:rFonts w:ascii="Calibri" w:cs="Calibri" w:eastAsia="Calibri" w:hAnsi="Calibri"/>
          <w:color w:val="10172d"/>
          <w:sz w:val="26"/>
          <w:szCs w:val="26"/>
          <w:rtl w:val="0"/>
        </w:rPr>
        <w:t xml:space="preserve">Décrivez l'expertise et les rôles de votre équipe de projet, de vos principaux collaborateurs et partenaires, et expliquez comment votre structure de gestion et votre soutien organisationnel permettront la mise en œuvre réussie du projet. Expliquez comment l'équipe de projet contribuera à surmonter les risques mentionnés dans la feuille Excel présentant le projet. (500 mots maximum)</w:t>
      </w:r>
    </w:p>
    <w:tbl>
      <w:tblPr>
        <w:tblStyle w:val="Table29"/>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25">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26">
      <w:pPr>
        <w:pStyle w:val="Heading2"/>
        <w:shd w:fill="ffffff" w:val="clear"/>
        <w:spacing w:line="240" w:lineRule="auto"/>
        <w:jc w:val="center"/>
        <w:rPr>
          <w:rFonts w:ascii="Calibri" w:cs="Calibri" w:eastAsia="Calibri" w:hAnsi="Calibri"/>
          <w:b w:val="1"/>
          <w:bCs w:val="1"/>
          <w:color w:val="223ca5"/>
          <w:u w:val="single"/>
        </w:rPr>
      </w:pPr>
      <w:bookmarkStart w:colFirst="0" w:colLast="0" w:name="_heading=h.8l51am6shvix" w:id="8"/>
      <w:bookmarkEnd w:id="8"/>
      <w:r w:rsidDel="00000000" w:rsidR="00000000" w:rsidRPr="00000000">
        <w:rPr>
          <w:rtl w:val="0"/>
        </w:rPr>
      </w:r>
    </w:p>
    <w:p w:rsidR="00000000" w:rsidDel="00000000" w:rsidP="00000000" w:rsidRDefault="00000000" w:rsidRPr="00000000" w14:paraId="00000127">
      <w:pPr>
        <w:rPr>
          <w:rFonts w:ascii="Calibri" w:cs="Calibri" w:eastAsia="Calibri" w:hAnsi="Calibri"/>
          <w:b w:val="1"/>
          <w:bCs w:val="1"/>
          <w:color w:val="223ca5"/>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2"/>
        <w:shd w:fill="ffffff" w:val="clear"/>
        <w:spacing w:line="240" w:lineRule="auto"/>
        <w:jc w:val="center"/>
        <w:rPr>
          <w:rFonts w:ascii="Calibri" w:cs="Calibri" w:eastAsia="Calibri" w:hAnsi="Calibri"/>
          <w:b w:val="1"/>
          <w:bCs w:val="1"/>
          <w:color w:val="223ca5"/>
          <w:u w:val="single"/>
        </w:rPr>
      </w:pPr>
      <w:r w:rsidDel="00000000" w:rsidR="00000000" w:rsidRPr="00000000">
        <w:rPr>
          <w:rFonts w:ascii="Calibri" w:cs="Calibri" w:eastAsia="Calibri" w:hAnsi="Calibri"/>
          <w:b w:val="1"/>
          <w:bCs w:val="1"/>
          <w:color w:val="223ca5"/>
          <w:u w:val="single"/>
          <w:rtl w:val="0"/>
        </w:rPr>
        <w:t xml:space="preserve">Partie 4 : Enquête auprès des participants</w:t>
      </w:r>
    </w:p>
    <w:p w:rsidR="00000000" w:rsidDel="00000000" w:rsidP="00000000" w:rsidRDefault="00000000" w:rsidRPr="00000000" w14:paraId="00000129">
      <w:pPr>
        <w:shd w:fill="ffffff" w:val="clear"/>
        <w:spacing w:line="240" w:lineRule="auto"/>
        <w:rPr>
          <w:rFonts w:ascii="Calibri" w:cs="Calibri" w:eastAsia="Calibri" w:hAnsi="Calibri"/>
          <w:b w:val="1"/>
          <w:bCs w:val="1"/>
          <w:color w:val="223ca5"/>
          <w:sz w:val="28"/>
          <w:szCs w:val="28"/>
          <w:u w:val="singl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Merci de prendre le temps de répondre à ce court sondage sur votre expérience en tant que candidat au concours « Accélérer l'innovation dans le domaine des technologies propres. » Vos réponses à cette section de la candidature ne seront pas évaluées.</w:t>
      </w:r>
    </w:p>
    <w:p w:rsidR="00000000" w:rsidDel="00000000" w:rsidP="00000000" w:rsidRDefault="00000000" w:rsidRPr="00000000" w14:paraId="0000012B">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2C">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L'objectif de l'enquête auprès des participants est de recueillir vos impressions en tant que candidat afin de nous aider à améliorer la conception des futurs concours d'innovation. Cette enquête est confidentielle. Les informations recueillies seront agrégées afin de nous aider à comprendre quels aspects de la conception de notre concours fonctionnent bien et lesquels doivent être améliorés.</w:t>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Vos réponses au sondage auprès des participants ne seront pas utilisées dans le processus d'évaluation et n'auront aucune incidence sur vos chances de réussite dans le cadre de ce concours.</w:t>
      </w:r>
    </w:p>
    <w:p w:rsidR="00000000" w:rsidDel="00000000" w:rsidP="00000000" w:rsidRDefault="00000000" w:rsidRPr="00000000" w14:paraId="0000012F">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Expliquez-nous pourquoi vous avez postulé à ce concours. Veuillez inclure toute information qui nous aiderait à comprendre vos motivations pour participer.</w:t>
      </w:r>
    </w:p>
    <w:tbl>
      <w:tblPr>
        <w:tblStyle w:val="Table30"/>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30">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31">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Comment avez-vous entendu parler pour la première fois du concours « Accélérer l'innovation dans le domaine des technologies propres » ?</w:t>
      </w:r>
    </w:p>
    <w:p w:rsidR="00000000" w:rsidDel="00000000" w:rsidP="00000000" w:rsidRDefault="00000000" w:rsidRPr="00000000" w14:paraId="00000132">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Médias d'information/site web d'information</w:t>
      </w:r>
    </w:p>
    <w:p w:rsidR="00000000" w:rsidDel="00000000" w:rsidP="00000000" w:rsidRDefault="00000000" w:rsidRPr="00000000" w14:paraId="00000133">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Courriel annonçant le concours</w:t>
      </w:r>
    </w:p>
    <w:p w:rsidR="00000000" w:rsidDel="00000000" w:rsidP="00000000" w:rsidRDefault="00000000" w:rsidRPr="00000000" w14:paraId="00000134">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Publication sur les réseaux sociaux par MaRS ou le RIRP</w:t>
      </w:r>
    </w:p>
    <w:p w:rsidR="00000000" w:rsidDel="00000000" w:rsidP="00000000" w:rsidRDefault="00000000" w:rsidRPr="00000000" w14:paraId="00000135">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Contact direct d'un représentant de MaRS ou du RIRP via les réseaux sociaux, par courriel ou par un autre canal</w:t>
      </w:r>
    </w:p>
    <w:p w:rsidR="00000000" w:rsidDel="00000000" w:rsidP="00000000" w:rsidRDefault="00000000" w:rsidRPr="00000000" w14:paraId="00000136">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Réseau ou partie prenante lié au concours</w:t>
      </w:r>
    </w:p>
    <w:p w:rsidR="00000000" w:rsidDel="00000000" w:rsidP="00000000" w:rsidRDefault="00000000" w:rsidRPr="00000000" w14:paraId="00000137">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Réseau ou partie prenante lié à l'innovation ou à l'entrepreneuriat</w:t>
      </w:r>
    </w:p>
    <w:p w:rsidR="00000000" w:rsidDel="00000000" w:rsidP="00000000" w:rsidRDefault="00000000" w:rsidRPr="00000000" w14:paraId="00000138">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Site web MaRS Challenges</w:t>
      </w:r>
    </w:p>
    <w:p w:rsidR="00000000" w:rsidDel="00000000" w:rsidP="00000000" w:rsidRDefault="00000000" w:rsidRPr="00000000" w14:paraId="00000139">
      <w:pPr>
        <w:numPr>
          <w:ilvl w:val="0"/>
          <w:numId w:val="17"/>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Autre (veuillez préciser)</w:t>
      </w:r>
    </w:p>
    <w:p w:rsidR="00000000" w:rsidDel="00000000" w:rsidP="00000000" w:rsidRDefault="00000000" w:rsidRPr="00000000" w14:paraId="0000013A">
      <w:pPr>
        <w:numPr>
          <w:ilvl w:val="0"/>
          <w:numId w:val="17"/>
        </w:numPr>
        <w:shd w:fill="ffffff" w:val="clear"/>
        <w:spacing w:after="200" w:lineRule="auto"/>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préfère ne pas répondre</w:t>
      </w:r>
    </w:p>
    <w:tbl>
      <w:tblPr>
        <w:tblStyle w:val="Table31"/>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3B">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3C">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Veuillez indiquer l'importance de chacun des critères suivants dans votre motivation à participer au concours. </w:t>
      </w:r>
    </w:p>
    <w:tbl>
      <w:tblPr>
        <w:tblStyle w:val="Table32"/>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470"/>
        <w:gridCol w:w="1430"/>
        <w:gridCol w:w="1480"/>
        <w:gridCol w:w="1515"/>
        <w:gridCol w:w="1560"/>
        <w:gridCol w:w="1695"/>
        <w:tblGridChange w:id="0">
          <w:tblGrid>
            <w:gridCol w:w="1320"/>
            <w:gridCol w:w="1470"/>
            <w:gridCol w:w="1430"/>
            <w:gridCol w:w="1480"/>
            <w:gridCol w:w="1515"/>
            <w:gridCol w:w="1560"/>
            <w:gridCol w:w="1695"/>
          </w:tblGrid>
        </w:tblGridChange>
      </w:tblGrid>
      <w:tr>
        <w:trPr>
          <w:cantSplit w:val="0"/>
          <w:trHeight w:val="744" w:hRule="atLeast"/>
          <w:tblHeader w:val="0"/>
        </w:trPr>
        <w:tc>
          <w:tcPr>
            <w:shd w:fill="000000" w:val="clear"/>
            <w:tcMar>
              <w:top w:w="100.0" w:type="dxa"/>
              <w:left w:w="100.0" w:type="dxa"/>
              <w:bottom w:w="100.0" w:type="dxa"/>
              <w:right w:w="100.0" w:type="dxa"/>
            </w:tcMar>
          </w:tcPr>
          <w:p w:rsidR="00000000" w:rsidDel="00000000" w:rsidP="00000000" w:rsidRDefault="00000000" w:rsidRPr="00000000" w14:paraId="0000013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Critères</w:t>
            </w:r>
          </w:p>
        </w:tc>
        <w:tc>
          <w:tcPr>
            <w:shd w:fill="000000" w:val="clear"/>
            <w:tcMar>
              <w:top w:w="100.0" w:type="dxa"/>
              <w:left w:w="100.0" w:type="dxa"/>
              <w:bottom w:w="100.0" w:type="dxa"/>
              <w:right w:w="100.0" w:type="dxa"/>
            </w:tcMar>
          </w:tcPr>
          <w:p w:rsidR="00000000" w:rsidDel="00000000" w:rsidP="00000000" w:rsidRDefault="00000000" w:rsidRPr="00000000" w14:paraId="0000013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tl w:val="0"/>
              </w:rPr>
            </w:r>
          </w:p>
        </w:tc>
        <w:tc>
          <w:tcPr>
            <w:shd w:fill="000000" w:val="clear"/>
            <w:tcMar>
              <w:top w:w="100.0" w:type="dxa"/>
              <w:left w:w="100.0" w:type="dxa"/>
              <w:bottom w:w="100.0" w:type="dxa"/>
              <w:right w:w="100.0" w:type="dxa"/>
            </w:tcMar>
          </w:tcPr>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Sans importance</w:t>
            </w:r>
          </w:p>
        </w:tc>
        <w:tc>
          <w:tcPr>
            <w:shd w:fill="000000"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Un peu important</w:t>
            </w:r>
          </w:p>
        </w:tc>
        <w:tc>
          <w:tcPr>
            <w:shd w:fill="000000" w:val="clear"/>
            <w:tcMar>
              <w:top w:w="100.0" w:type="dxa"/>
              <w:left w:w="100.0" w:type="dxa"/>
              <w:bottom w:w="100.0" w:type="dxa"/>
              <w:right w:w="100.0" w:type="dxa"/>
            </w:tcMar>
          </w:tcPr>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Important</w:t>
            </w:r>
          </w:p>
        </w:tc>
        <w:tc>
          <w:tcPr>
            <w:shd w:fill="000000" w:val="clear"/>
            <w:tcMar>
              <w:top w:w="100.0" w:type="dxa"/>
              <w:left w:w="100.0" w:type="dxa"/>
              <w:bottom w:w="100.0" w:type="dxa"/>
              <w:right w:w="100.0" w:type="dxa"/>
            </w:tcMar>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Assez important</w:t>
            </w:r>
          </w:p>
        </w:tc>
        <w:tc>
          <w:tcPr>
            <w:shd w:fill="000000" w:val="clear"/>
            <w:tcMar>
              <w:top w:w="100.0" w:type="dxa"/>
              <w:left w:w="100.0" w:type="dxa"/>
              <w:bottom w:w="100.0" w:type="dxa"/>
              <w:right w:w="100.0" w:type="dxa"/>
            </w:tcMar>
          </w:tcPr>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color w:val="ffffff"/>
                <w:sz w:val="26"/>
                <w:szCs w:val="26"/>
              </w:rPr>
            </w:pPr>
            <w:r w:rsidDel="00000000" w:rsidR="00000000" w:rsidRPr="00000000">
              <w:rPr>
                <w:rFonts w:ascii="Calibri" w:cs="Calibri" w:eastAsia="Calibri" w:hAnsi="Calibri"/>
                <w:color w:val="ffffff"/>
                <w:sz w:val="26"/>
                <w:szCs w:val="26"/>
                <w:rtl w:val="0"/>
              </w:rPr>
              <w:t xml:space="preserve">Très important</w:t>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Possibilité de faire évoluer ou d'étendre notre solution existante</w:t>
            </w:r>
          </w:p>
        </w:tc>
        <w:tc>
          <w:tcP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Possibilité de démontrer ou de valider notre solution dans un contexte réel</w:t>
            </w:r>
          </w:p>
        </w:tc>
        <w:tc>
          <w:tcPr>
            <w:tcMar>
              <w:top w:w="100.0" w:type="dxa"/>
              <w:left w:w="100.0" w:type="dxa"/>
              <w:bottom w:w="100.0" w:type="dxa"/>
              <w:right w:w="100.0" w:type="dxa"/>
            </w:tcMar>
          </w:tcPr>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Possibilité de créer ou de renforcer des partenariats avec des collaborateurs du secteur</w:t>
            </w:r>
          </w:p>
        </w:tc>
        <w:tc>
          <w:tcP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6">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Soutien financier ou financement sous forme de prix</w:t>
            </w:r>
          </w:p>
        </w:tc>
        <w:tc>
          <w:tcPr>
            <w:tcMar>
              <w:top w:w="100.0" w:type="dxa"/>
              <w:left w:w="100.0" w:type="dxa"/>
              <w:bottom w:w="100.0" w:type="dxa"/>
              <w:right w:w="100.0" w:type="dxa"/>
            </w:tcMar>
          </w:tcPr>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5F">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Visibilité médiatique et opportunités de promotion</w:t>
            </w:r>
          </w:p>
        </w:tc>
        <w:tc>
          <w:tcPr>
            <w:tcMar>
              <w:top w:w="100.0" w:type="dxa"/>
              <w:left w:w="100.0" w:type="dxa"/>
              <w:bottom w:w="100.0" w:type="dxa"/>
              <w:right w:w="100.0" w:type="dxa"/>
            </w:tcMar>
          </w:tcPr>
          <w:p w:rsidR="00000000" w:rsidDel="00000000" w:rsidP="00000000" w:rsidRDefault="00000000" w:rsidRPr="00000000" w14:paraId="0000016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Reconnaissance ou validation par MaRS et/ou RIRP</w:t>
            </w:r>
          </w:p>
        </w:tc>
        <w:tc>
          <w:tcPr>
            <w:tcMar>
              <w:top w:w="100.0" w:type="dxa"/>
              <w:left w:w="100.0" w:type="dxa"/>
              <w:bottom w:w="100.0" w:type="dxa"/>
              <w:right w:w="100.0" w:type="dxa"/>
            </w:tcMar>
          </w:tcPr>
          <w:p w:rsidR="00000000" w:rsidDel="00000000" w:rsidP="00000000" w:rsidRDefault="00000000" w:rsidRPr="00000000" w14:paraId="0000016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C">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Autres</w:t>
            </w:r>
          </w:p>
        </w:tc>
        <w:tc>
          <w:tcPr>
            <w:tcMar>
              <w:top w:w="100.0" w:type="dxa"/>
              <w:left w:w="100.0" w:type="dxa"/>
              <w:bottom w:w="100.0" w:type="dxa"/>
              <w:right w:w="100.0" w:type="dxa"/>
            </w:tcMar>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spacing w:line="240" w:lineRule="auto"/>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préfère ne pas répondre</w:t>
            </w:r>
          </w:p>
        </w:tc>
        <w:tc>
          <w:tcP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line="240" w:lineRule="auto"/>
              <w:jc w:val="center"/>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7C">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En pensant à votre expérience avec le concours, dans quels domaines pourrait-il être amélioré ? Veuillez fournir vos suggestions.</w:t>
      </w:r>
    </w:p>
    <w:tbl>
      <w:tblPr>
        <w:tblStyle w:val="Table33"/>
        <w:tblW w:w="105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30"/>
        <w:tblGridChange w:id="0">
          <w:tblGrid>
            <w:gridCol w:w="10530"/>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7D">
            <w:pPr>
              <w:widowControl w:val="0"/>
              <w:spacing w:line="240" w:lineRule="auto"/>
              <w:rPr>
                <w:rFonts w:ascii="Calibri" w:cs="Calibri" w:eastAsia="Calibri" w:hAnsi="Calibri"/>
                <w:sz w:val="26"/>
                <w:szCs w:val="26"/>
              </w:rPr>
            </w:pPr>
            <w:r w:rsidDel="00000000" w:rsidR="00000000" w:rsidRPr="00000000">
              <w:rPr>
                <w:rtl w:val="0"/>
              </w:rPr>
            </w:r>
          </w:p>
        </w:tc>
      </w:tr>
    </w:tbl>
    <w:p w:rsidR="00000000" w:rsidDel="00000000" w:rsidP="00000000" w:rsidRDefault="00000000" w:rsidRPr="00000000" w14:paraId="0000017E">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Avez-vous apporté des modifications/améliorations à votre solution afin de pouvoir participer à ce concours ?</w:t>
      </w:r>
    </w:p>
    <w:p w:rsidR="00000000" w:rsidDel="00000000" w:rsidP="00000000" w:rsidRDefault="00000000" w:rsidRPr="00000000" w14:paraId="0000017F">
      <w:pPr>
        <w:numPr>
          <w:ilvl w:val="0"/>
          <w:numId w:val="29"/>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Oui</w:t>
      </w:r>
    </w:p>
    <w:p w:rsidR="00000000" w:rsidDel="00000000" w:rsidP="00000000" w:rsidRDefault="00000000" w:rsidRPr="00000000" w14:paraId="00000180">
      <w:pPr>
        <w:numPr>
          <w:ilvl w:val="0"/>
          <w:numId w:val="29"/>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Non</w:t>
      </w:r>
    </w:p>
    <w:p w:rsidR="00000000" w:rsidDel="00000000" w:rsidP="00000000" w:rsidRDefault="00000000" w:rsidRPr="00000000" w14:paraId="00000181">
      <w:pPr>
        <w:numPr>
          <w:ilvl w:val="0"/>
          <w:numId w:val="29"/>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préfère ne pas répondre</w:t>
      </w:r>
    </w:p>
    <w:p w:rsidR="00000000" w:rsidDel="00000000" w:rsidP="00000000" w:rsidRDefault="00000000" w:rsidRPr="00000000" w14:paraId="00000182">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Quelle est la taille de votre équipe ou de votre organisation ?</w:t>
      </w:r>
    </w:p>
    <w:p w:rsidR="00000000" w:rsidDel="00000000" w:rsidP="00000000" w:rsidRDefault="00000000" w:rsidRPr="00000000" w14:paraId="00000183">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 à 25 personnes</w:t>
      </w:r>
    </w:p>
    <w:p w:rsidR="00000000" w:rsidDel="00000000" w:rsidP="00000000" w:rsidRDefault="00000000" w:rsidRPr="00000000" w14:paraId="00000184">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25 à 50 personnes</w:t>
      </w:r>
    </w:p>
    <w:p w:rsidR="00000000" w:rsidDel="00000000" w:rsidP="00000000" w:rsidRDefault="00000000" w:rsidRPr="00000000" w14:paraId="00000185">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50 à 100 personnes</w:t>
      </w:r>
    </w:p>
    <w:p w:rsidR="00000000" w:rsidDel="00000000" w:rsidP="00000000" w:rsidRDefault="00000000" w:rsidRPr="00000000" w14:paraId="00000186">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100 à 250 personnes</w:t>
      </w:r>
    </w:p>
    <w:p w:rsidR="00000000" w:rsidDel="00000000" w:rsidP="00000000" w:rsidRDefault="00000000" w:rsidRPr="00000000" w14:paraId="00000187">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250 à 500 personnes</w:t>
      </w:r>
    </w:p>
    <w:p w:rsidR="00000000" w:rsidDel="00000000" w:rsidP="00000000" w:rsidRDefault="00000000" w:rsidRPr="00000000" w14:paraId="00000188">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500 personnes ou plus</w:t>
      </w:r>
    </w:p>
    <w:p w:rsidR="00000000" w:rsidDel="00000000" w:rsidP="00000000" w:rsidRDefault="00000000" w:rsidRPr="00000000" w14:paraId="00000189">
      <w:pPr>
        <w:numPr>
          <w:ilvl w:val="0"/>
          <w:numId w:val="28"/>
        </w:numPr>
        <w:shd w:fill="ffffff" w:val="clear"/>
        <w:ind w:left="72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ne sais pas/je préfère ne pas répondre</w:t>
      </w:r>
    </w:p>
    <w:p w:rsidR="00000000" w:rsidDel="00000000" w:rsidP="00000000" w:rsidRDefault="00000000" w:rsidRPr="00000000" w14:paraId="0000018A">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Votre organisation est-elle détenue majoritairement ou dirigée par des personnes appartenant à l'un des groupes suivants ?</w:t>
      </w:r>
    </w:p>
    <w:p w:rsidR="00000000" w:rsidDel="00000000" w:rsidP="00000000" w:rsidRDefault="00000000" w:rsidRPr="00000000" w14:paraId="0000018B">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Femmes</w:t>
      </w:r>
    </w:p>
    <w:p w:rsidR="00000000" w:rsidDel="00000000" w:rsidP="00000000" w:rsidRDefault="00000000" w:rsidRPr="00000000" w14:paraId="0000018C">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Peuples autochtones</w:t>
      </w:r>
    </w:p>
    <w:p w:rsidR="00000000" w:rsidDel="00000000" w:rsidP="00000000" w:rsidRDefault="00000000" w:rsidRPr="00000000" w14:paraId="0000018D">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Membres de groupes raciaux ou ethniques minoritaires</w:t>
      </w:r>
    </w:p>
    <w:p w:rsidR="00000000" w:rsidDel="00000000" w:rsidP="00000000" w:rsidRDefault="00000000" w:rsidRPr="00000000" w14:paraId="0000018E">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Personnes en situation de handicap</w:t>
      </w:r>
    </w:p>
    <w:p w:rsidR="00000000" w:rsidDel="00000000" w:rsidP="00000000" w:rsidRDefault="00000000" w:rsidRPr="00000000" w14:paraId="0000018F">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Personnes 2SLGBTQIA</w:t>
      </w:r>
    </w:p>
    <w:p w:rsidR="00000000" w:rsidDel="00000000" w:rsidP="00000000" w:rsidRDefault="00000000" w:rsidRPr="00000000" w14:paraId="00000190">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Jeunes (moins de 30 ans)</w:t>
      </w:r>
    </w:p>
    <w:p w:rsidR="00000000" w:rsidDel="00000000" w:rsidP="00000000" w:rsidRDefault="00000000" w:rsidRPr="00000000" w14:paraId="00000191">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Aucune de ces catégories</w:t>
      </w:r>
    </w:p>
    <w:p w:rsidR="00000000" w:rsidDel="00000000" w:rsidP="00000000" w:rsidRDefault="00000000" w:rsidRPr="00000000" w14:paraId="00000192">
      <w:pPr>
        <w:numPr>
          <w:ilvl w:val="0"/>
          <w:numId w:val="14"/>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Préfère ne pas répondre</w:t>
      </w:r>
    </w:p>
    <w:p w:rsidR="00000000" w:rsidDel="00000000" w:rsidP="00000000" w:rsidRDefault="00000000" w:rsidRPr="00000000" w14:paraId="00000193">
      <w:pPr>
        <w:numPr>
          <w:ilvl w:val="0"/>
          <w:numId w:val="26"/>
        </w:numPr>
        <w:spacing w:after="200" w:before="200" w:line="240" w:lineRule="auto"/>
        <w:ind w:left="360" w:hanging="360"/>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Hormis le concours « Accélérer l'innovation dans le domaine des technologies propres », avez-vous déjà participé à un concours MaRS ou RIRP ?</w:t>
      </w:r>
    </w:p>
    <w:p w:rsidR="00000000" w:rsidDel="00000000" w:rsidP="00000000" w:rsidRDefault="00000000" w:rsidRPr="00000000" w14:paraId="00000194">
      <w:pPr>
        <w:numPr>
          <w:ilvl w:val="0"/>
          <w:numId w:val="12"/>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Oui, MaRS</w:t>
      </w:r>
    </w:p>
    <w:p w:rsidR="00000000" w:rsidDel="00000000" w:rsidP="00000000" w:rsidRDefault="00000000" w:rsidRPr="00000000" w14:paraId="00000195">
      <w:pPr>
        <w:numPr>
          <w:ilvl w:val="0"/>
          <w:numId w:val="12"/>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Oui, RIRP</w:t>
      </w:r>
    </w:p>
    <w:p w:rsidR="00000000" w:rsidDel="00000000" w:rsidP="00000000" w:rsidRDefault="00000000" w:rsidRPr="00000000" w14:paraId="00000196">
      <w:pPr>
        <w:numPr>
          <w:ilvl w:val="0"/>
          <w:numId w:val="12"/>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Oui, les deux</w:t>
      </w:r>
    </w:p>
    <w:p w:rsidR="00000000" w:rsidDel="00000000" w:rsidP="00000000" w:rsidRDefault="00000000" w:rsidRPr="00000000" w14:paraId="00000197">
      <w:pPr>
        <w:numPr>
          <w:ilvl w:val="0"/>
          <w:numId w:val="12"/>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Non</w:t>
      </w:r>
    </w:p>
    <w:p w:rsidR="00000000" w:rsidDel="00000000" w:rsidP="00000000" w:rsidRDefault="00000000" w:rsidRPr="00000000" w14:paraId="00000198">
      <w:pPr>
        <w:numPr>
          <w:ilvl w:val="0"/>
          <w:numId w:val="12"/>
        </w:numPr>
        <w:shd w:fill="ffffff" w:val="clear"/>
        <w:ind w:left="720" w:hanging="36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Je ne sais pas / Je préfère ne pas répondre</w:t>
      </w:r>
    </w:p>
    <w:p w:rsidR="00000000" w:rsidDel="00000000" w:rsidP="00000000" w:rsidRDefault="00000000" w:rsidRPr="00000000" w14:paraId="00000199">
      <w:pPr>
        <w:shd w:fill="ffffff" w:val="clear"/>
        <w:spacing w:line="240" w:lineRule="auto"/>
        <w:rPr>
          <w:rFonts w:ascii="Calibri" w:cs="Calibri" w:eastAsia="Calibri" w:hAnsi="Calibri"/>
          <w:sz w:val="28"/>
          <w:szCs w:val="28"/>
        </w:rPr>
      </w:pPr>
      <w:r w:rsidDel="00000000" w:rsidR="00000000" w:rsidRPr="00000000">
        <w:rPr>
          <w:rtl w:val="0"/>
        </w:rPr>
      </w:r>
    </w:p>
    <w:sectPr>
      <w:type w:val="continuous"/>
      <w:pgSz w:h="15840" w:w="12240" w:orient="portrait"/>
      <w:pgMar w:bottom="1440" w:top="144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/17</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/16</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9A">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Remarque : Afin de remplir les conditions d'admissibilité à ce concours, au moins 25 % des coûts admissibles du projet doivent être pris en charge par des collaborateurs industriels.</w:t>
      </w:r>
    </w:p>
  </w:footnote>
  <w:footnote w:id="1">
    <w:p w:rsidR="00000000" w:rsidDel="00000000" w:rsidP="00000000" w:rsidRDefault="00000000" w:rsidRPr="00000000" w14:paraId="0000019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Remarque : Le RIRP vérifiera votre numéro d'entreprise et votre statut </w:t>
      </w:r>
      <w:hyperlink r:id="rId1">
        <w:r w:rsidDel="00000000" w:rsidR="00000000" w:rsidRPr="00000000">
          <w:rPr>
            <w:rFonts w:ascii="Calibri" w:cs="Calibri" w:eastAsia="Calibri" w:hAnsi="Calibri"/>
            <w:color w:val="1155cc"/>
            <w:sz w:val="20"/>
            <w:szCs w:val="20"/>
            <w:u w:val="single"/>
            <w:rtl w:val="0"/>
          </w:rPr>
          <w:t xml:space="preserve">de membre du RIRP</w:t>
        </w:r>
      </w:hyperlink>
      <w:r w:rsidDel="00000000" w:rsidR="00000000" w:rsidRPr="00000000">
        <w:rPr>
          <w:rFonts w:ascii="Calibri" w:cs="Calibri" w:eastAsia="Calibri" w:hAnsi="Calibri"/>
          <w:sz w:val="20"/>
          <w:szCs w:val="20"/>
          <w:rtl w:val="0"/>
        </w:rPr>
        <w:t xml:space="preserve"> lors de l'évaluation. Si votre équipe de projet est sélectionnée comme bénéficiaire final et n'est pas encore membre du RIRP, l'adhésion sera requise avant de recevoir tout financement. </w:t>
      </w:r>
      <w:r w:rsidDel="00000000" w:rsidR="00000000" w:rsidRPr="00000000">
        <w:rPr>
          <w:rtl w:val="0"/>
        </w:rPr>
      </w:r>
    </w:p>
  </w:footnote>
  <w:footnote w:id="2">
    <w:p w:rsidR="00000000" w:rsidDel="00000000" w:rsidP="00000000" w:rsidRDefault="00000000" w:rsidRPr="00000000" w14:paraId="0000019C">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Remarque : pour être admissible au concours, le candidat principal de l'équipe de projet et/ou les collaborateurs du projet doivent inclure au moins une PME (petite ou moyenne entreprise) et au moins un producteur de pétrole et de gaz. (Une seule organisation peut satisfaire à la fois aux exigences relatives aux PME et aux producteurs de pétrole et de gaz).</w:t>
      </w:r>
    </w:p>
  </w:footnote>
  <w:footnote w:id="3">
    <w:p w:rsidR="00000000" w:rsidDel="00000000" w:rsidP="00000000" w:rsidRDefault="00000000" w:rsidRPr="00000000" w14:paraId="0000019D">
      <w:pPr>
        <w:spacing w:line="240" w:lineRule="auto"/>
        <w:rPr>
          <w:rFonts w:ascii="Tahoma" w:cs="Tahoma" w:eastAsia="Tahoma" w:hAnsi="Tahoma"/>
          <w:sz w:val="18"/>
          <w:szCs w:val="18"/>
        </w:rPr>
      </w:pPr>
      <w:r w:rsidDel="00000000" w:rsidR="00000000" w:rsidRPr="00000000">
        <w:rPr>
          <w:rStyle w:val="FootnoteReference"/>
          <w:vertAlign w:val="superscript"/>
        </w:rPr>
        <w:footnoteRef/>
      </w:r>
      <w:r w:rsidDel="00000000" w:rsidR="00000000" w:rsidRPr="00000000">
        <w:rPr>
          <w:rFonts w:ascii="Tahoma" w:cs="Tahoma" w:eastAsia="Tahoma" w:hAnsi="Tahoma"/>
          <w:sz w:val="18"/>
          <w:szCs w:val="18"/>
          <w:rtl w:val="0"/>
        </w:rPr>
        <w:t xml:space="preserve"> L'outil d'évaluation du niveau de maturité technologique (NMT) est disponible en cliquant ici :</w:t>
      </w:r>
      <w:hyperlink r:id="rId2">
        <w:r w:rsidDel="00000000" w:rsidR="00000000" w:rsidRPr="00000000">
          <w:rPr>
            <w:rFonts w:ascii="Tahoma" w:cs="Tahoma" w:eastAsia="Tahoma" w:hAnsi="Tahoma"/>
            <w:color w:val="1155cc"/>
            <w:sz w:val="18"/>
            <w:szCs w:val="18"/>
            <w:u w:val="single"/>
            <w:rtl w:val="0"/>
          </w:rPr>
          <w:t xml:space="preserve"> https://ised-isde.canada.ca/site/clean-growth-hub/en/technology-readiness-level-trl-assessment-tool</w:t>
        </w:r>
      </w:hyperlink>
      <w:r w:rsidDel="00000000" w:rsidR="00000000" w:rsidRPr="00000000">
        <w:rPr>
          <w:rFonts w:ascii="Tahoma" w:cs="Tahoma" w:eastAsia="Tahoma" w:hAnsi="Tahoma"/>
          <w:sz w:val="18"/>
          <w:szCs w:val="18"/>
          <w:rtl w:val="0"/>
        </w:rPr>
        <w:t xml:space="preserve"> </w:t>
      </w:r>
    </w:p>
  </w:footnote>
  <w:footnote w:id="4">
    <w:p w:rsidR="00000000" w:rsidDel="00000000" w:rsidP="00000000" w:rsidRDefault="00000000" w:rsidRPr="00000000" w14:paraId="0000019E">
      <w:pPr>
        <w:spacing w:line="240" w:lineRule="auto"/>
        <w:rPr>
          <w:rFonts w:ascii="Calibri" w:cs="Calibri" w:eastAsia="Calibri" w:hAnsi="Calibri"/>
          <w:sz w:val="20"/>
          <w:szCs w:val="20"/>
        </w:rPr>
      </w:pPr>
      <w:r w:rsidDel="00000000" w:rsidR="00000000" w:rsidRPr="00000000">
        <w:rPr>
          <w:rStyle w:val="FootnoteReference"/>
          <w:vertAlign w:val="superscript"/>
        </w:rPr>
        <w:footnoteRef/>
      </w:r>
      <w:r w:rsidDel="00000000" w:rsidR="00000000" w:rsidRPr="00000000">
        <w:rPr>
          <w:rFonts w:ascii="Calibri" w:cs="Calibri" w:eastAsia="Calibri" w:hAnsi="Calibri"/>
          <w:sz w:val="20"/>
          <w:szCs w:val="20"/>
          <w:rtl w:val="0"/>
        </w:rPr>
        <w:t xml:space="preserve"> Remarque : des informations détaillées sur les coûts du projet, le financement et le plan de travail sont demandées dans la partie 3 du document « Plan de mise en œuvre et aperçu du projet » .xls(x).</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0" w:hanging="360"/>
      </w:pPr>
      <w:rPr>
        <w:u w:val="none"/>
      </w:rPr>
    </w:lvl>
    <w:lvl w:ilvl="2">
      <w:start w:val="1"/>
      <w:numFmt w:val="bullet"/>
      <w:lvlText w:val="●"/>
      <w:lvlJc w:val="left"/>
      <w:pPr>
        <w:ind w:left="720" w:hanging="360"/>
      </w:pPr>
      <w:rPr>
        <w:u w:val="none"/>
      </w:rPr>
    </w:lvl>
    <w:lvl w:ilvl="3">
      <w:start w:val="1"/>
      <w:numFmt w:val="bullet"/>
      <w:lvlText w:val="●"/>
      <w:lvlJc w:val="left"/>
      <w:pPr>
        <w:ind w:left="1440" w:hanging="360"/>
      </w:pPr>
      <w:rPr>
        <w:u w:val="none"/>
      </w:rPr>
    </w:lvl>
    <w:lvl w:ilvl="4">
      <w:start w:val="1"/>
      <w:numFmt w:val="bullet"/>
      <w:lvlText w:val="o"/>
      <w:lvlJc w:val="left"/>
      <w:pPr>
        <w:ind w:left="2160" w:hanging="360"/>
      </w:pPr>
      <w:rPr>
        <w:u w:val="none"/>
      </w:rPr>
    </w:lvl>
    <w:lvl w:ilvl="5">
      <w:start w:val="1"/>
      <w:numFmt w:val="bullet"/>
      <w:lvlText w:val="▪"/>
      <w:lvlJc w:val="left"/>
      <w:pPr>
        <w:ind w:left="2880" w:hanging="360"/>
      </w:pPr>
      <w:rPr>
        <w:u w:val="none"/>
      </w:rPr>
    </w:lvl>
    <w:lvl w:ilvl="6">
      <w:start w:val="1"/>
      <w:numFmt w:val="bullet"/>
      <w:lvlText w:val="●"/>
      <w:lvlJc w:val="left"/>
      <w:pPr>
        <w:ind w:left="3600" w:hanging="360"/>
      </w:pPr>
      <w:rPr>
        <w:u w:val="none"/>
      </w:rPr>
    </w:lvl>
    <w:lvl w:ilvl="7">
      <w:start w:val="1"/>
      <w:numFmt w:val="bullet"/>
      <w:lvlText w:val="o"/>
      <w:lvlJc w:val="left"/>
      <w:pPr>
        <w:ind w:left="4320" w:hanging="360"/>
      </w:pPr>
      <w:rPr>
        <w:u w:val="none"/>
      </w:rPr>
    </w:lvl>
    <w:lvl w:ilvl="8">
      <w:start w:val="1"/>
      <w:numFmt w:val="bullet"/>
      <w:lvlText w:val="▪"/>
      <w:lvlJc w:val="left"/>
      <w:pPr>
        <w:ind w:left="504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upperLetter"/>
      <w:lvlText w:val="%1."/>
      <w:lvlJc w:val="left"/>
      <w:pPr>
        <w:ind w:left="360" w:hanging="360"/>
      </w:pPr>
      <w:rPr>
        <w:rFonts w:ascii="Calibri" w:cs="Calibri" w:eastAsia="Calibri" w:hAnsi="Calibri"/>
        <w:b w:val="1"/>
        <w:bCs w:val="1"/>
        <w:sz w:val="22"/>
        <w:szCs w:val="22"/>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upperLetter"/>
      <w:lvlText w:val="%1."/>
      <w:lvlJc w:val="left"/>
      <w:pPr>
        <w:ind w:left="360" w:hanging="360"/>
      </w:pPr>
      <w:rPr>
        <w:rFonts w:ascii="Calibri" w:cs="Calibri" w:eastAsia="Calibri" w:hAnsi="Calibri"/>
        <w:b w:val="1"/>
        <w:bCs w:val="1"/>
        <w:sz w:val="20"/>
        <w:szCs w:val="20"/>
        <w:u w:val="none"/>
      </w:rPr>
    </w:lvl>
    <w:lvl w:ilvl="1">
      <w:start w:val="1"/>
      <w:numFmt w:val="lowerLetter"/>
      <w:lvlText w:val="%2."/>
      <w:lvlJc w:val="left"/>
      <w:pPr>
        <w:ind w:left="36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23">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lowerLetter"/>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_C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table" w:styleId="af" w:customStyle="1">
    <w:basedOn w:val="TableNormal0"/>
    <w:tblPr>
      <w:tblStyleRowBandSize w:val="1"/>
      <w:tblStyleColBandSize w:val="1"/>
    </w:tblPr>
  </w:style>
  <w:style w:type="table" w:styleId="af0" w:customStyle="1">
    <w:basedOn w:val="TableNormal0"/>
    <w:tblPr>
      <w:tblStyleRowBandSize w:val="1"/>
      <w:tblStyleColBandSize w:val="1"/>
    </w:tblPr>
  </w:style>
  <w:style w:type="table" w:styleId="af1" w:customStyle="1">
    <w:basedOn w:val="TableNormal0"/>
    <w:tblPr>
      <w:tblStyleRowBandSize w:val="1"/>
      <w:tblStyleColBandSize w:val="1"/>
    </w:tblPr>
  </w:style>
  <w:style w:type="table" w:styleId="af2" w:customStyle="1">
    <w:basedOn w:val="TableNormal0"/>
    <w:tblPr>
      <w:tblStyleRowBandSize w:val="1"/>
      <w:tblStyleColBandSize w:val="1"/>
    </w:tblPr>
  </w:style>
  <w:style w:type="table" w:styleId="af3" w:customStyle="1">
    <w:basedOn w:val="TableNormal0"/>
    <w:tblPr>
      <w:tblStyleRowBandSize w:val="1"/>
      <w:tblStyleColBandSize w:val="1"/>
    </w:tblPr>
  </w:style>
  <w:style w:type="table" w:styleId="af4" w:customStyle="1">
    <w:basedOn w:val="TableNormal0"/>
    <w:tblPr>
      <w:tblStyleRowBandSize w:val="1"/>
      <w:tblStyleColBandSize w:val="1"/>
    </w:tblPr>
  </w:style>
  <w:style w:type="table" w:styleId="af5" w:customStyle="1">
    <w:basedOn w:val="TableNormal0"/>
    <w:tblPr>
      <w:tblStyleRowBandSize w:val="1"/>
      <w:tblStyleColBandSize w:val="1"/>
    </w:tblPr>
  </w:style>
  <w:style w:type="table" w:styleId="af6" w:customStyle="1">
    <w:basedOn w:val="TableNormal0"/>
    <w:tblPr>
      <w:tblStyleRowBandSize w:val="1"/>
      <w:tblStyleColBandSize w:val="1"/>
    </w:tblPr>
  </w:style>
  <w:style w:type="table" w:styleId="af7" w:customStyle="1">
    <w:basedOn w:val="TableNormal0"/>
    <w:tblPr>
      <w:tblStyleRowBandSize w:val="1"/>
      <w:tblStyleColBandSize w:val="1"/>
    </w:tblPr>
  </w:style>
  <w:style w:type="table" w:styleId="af8" w:customStyle="1">
    <w:basedOn w:val="TableNormal0"/>
    <w:tblPr>
      <w:tblStyleRowBandSize w:val="1"/>
      <w:tblStyleColBandSize w:val="1"/>
    </w:tblPr>
  </w:style>
  <w:style w:type="table" w:styleId="af9" w:customStyle="1">
    <w:basedOn w:val="TableNormal0"/>
    <w:tblPr>
      <w:tblStyleRowBandSize w:val="1"/>
      <w:tblStyleColBandSize w:val="1"/>
    </w:tblPr>
  </w:style>
  <w:style w:type="table" w:styleId="afa" w:customStyle="1">
    <w:basedOn w:val="TableNormal0"/>
    <w:tblPr>
      <w:tblStyleRowBandSize w:val="1"/>
      <w:tblStyleColBandSize w:val="1"/>
    </w:tblPr>
  </w:style>
  <w:style w:type="table" w:styleId="afb" w:customStyle="1">
    <w:basedOn w:val="TableNormal0"/>
    <w:tblPr>
      <w:tblStyleRowBandSize w:val="1"/>
      <w:tblStyleColBandSize w:val="1"/>
    </w:tblPr>
  </w:style>
  <w:style w:type="table" w:styleId="afc" w:customStyle="1">
    <w:basedOn w:val="TableNormal0"/>
    <w:tblPr>
      <w:tblStyleRowBandSize w:val="1"/>
      <w:tblStyleColBandSize w:val="1"/>
    </w:tblPr>
  </w:style>
  <w:style w:type="table" w:styleId="afd" w:customStyle="1">
    <w:basedOn w:val="TableNormal0"/>
    <w:tblPr>
      <w:tblStyleRowBandSize w:val="1"/>
      <w:tblStyleColBandSize w:val="1"/>
    </w:tblPr>
  </w:style>
  <w:style w:type="table" w:styleId="afe" w:customStyle="1">
    <w:basedOn w:val="TableNormal0"/>
    <w:tblPr>
      <w:tblStyleRowBandSize w:val="1"/>
      <w:tblStyleColBandSize w:val="1"/>
    </w:tblPr>
  </w:style>
  <w:style w:type="table" w:styleId="aff" w:customStyle="1">
    <w:basedOn w:val="TableNormal0"/>
    <w:tblPr>
      <w:tblStyleRowBandSize w:val="1"/>
      <w:tblStyleColBandSize w:val="1"/>
    </w:tblPr>
  </w:style>
  <w:style w:type="paragraph" w:styleId="Header">
    <w:name w:val="header"/>
    <w:basedOn w:val="Normal"/>
    <w:link w:val="HeaderChar"/>
    <w:uiPriority w:val="99"/>
    <w:unhideWhenUsed w:val="1"/>
    <w:rsid w:val="003658FA"/>
    <w:pPr>
      <w:tabs>
        <w:tab w:val="center" w:pos="4680"/>
        <w:tab w:val="right" w:pos="9360"/>
      </w:tabs>
      <w:spacing w:line="240" w:lineRule="auto"/>
    </w:pPr>
  </w:style>
  <w:style w:type="character" w:styleId="HeaderChar" w:customStyle="1">
    <w:name w:val="Header Char"/>
    <w:basedOn w:val="DefaultParagraphFont"/>
    <w:link w:val="Header"/>
    <w:uiPriority w:val="99"/>
    <w:rsid w:val="003658FA"/>
  </w:style>
  <w:style w:type="paragraph" w:styleId="Footer">
    <w:name w:val="footer"/>
    <w:basedOn w:val="Normal"/>
    <w:link w:val="FooterChar"/>
    <w:uiPriority w:val="99"/>
    <w:unhideWhenUsed w:val="1"/>
    <w:rsid w:val="003658FA"/>
    <w:pPr>
      <w:tabs>
        <w:tab w:val="center" w:pos="4680"/>
        <w:tab w:val="right" w:pos="9360"/>
      </w:tabs>
      <w:spacing w:line="240" w:lineRule="auto"/>
    </w:pPr>
  </w:style>
  <w:style w:type="character" w:styleId="FooterChar" w:customStyle="1">
    <w:name w:val="Footer Char"/>
    <w:basedOn w:val="DefaultParagraphFont"/>
    <w:link w:val="Footer"/>
    <w:uiPriority w:val="99"/>
    <w:rsid w:val="003658FA"/>
  </w:style>
  <w:style w:type="character" w:styleId="Hyperlink">
    <w:name w:val="Hyperlink"/>
    <w:basedOn w:val="DefaultParagraphFont"/>
    <w:uiPriority w:val="99"/>
    <w:unhideWhenUsed w:val="1"/>
    <w:rsid w:val="00773C80"/>
    <w:rPr>
      <w:color w:val="0000ff" w:themeColor="hyperlink"/>
      <w:u w:val="single"/>
    </w:rPr>
  </w:style>
  <w:style w:type="character" w:styleId="UnresolvedMention">
    <w:name w:val="Unresolved Mention"/>
    <w:basedOn w:val="DefaultParagraphFont"/>
    <w:uiPriority w:val="99"/>
    <w:semiHidden w:val="1"/>
    <w:unhideWhenUsed w:val="1"/>
    <w:rsid w:val="00773C80"/>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s://marsdd-challenges-public-files.s3.ca-central-1.amazonaws.com/wp-content/uploads/2025/12/10141800/FR-Project-Overview-Excel-Sheet.xlsx" TargetMode="External"/><Relationship Id="rId42" Type="http://schemas.openxmlformats.org/officeDocument/2006/relationships/footer" Target="footer3.xml"/><Relationship Id="rId41" Type="http://schemas.openxmlformats.org/officeDocument/2006/relationships/footer" Target="footer2.xml"/><Relationship Id="rId22" Type="http://schemas.openxmlformats.org/officeDocument/2006/relationships/hyperlink" Target="https://marsdd-challenges-public-files.s3.ca-central-1.amazonaws.com/wp-content/uploads/2025/12/10141800/FR-Project-Overview-Excel-Sheet.xlsx" TargetMode="External"/><Relationship Id="rId44" Type="http://schemas.openxmlformats.org/officeDocument/2006/relationships/hyperlink" Target="https://marsdd-challenges-public-files.s3.ca-central-1.amazonaws.com/wp-content/uploads/2025/11/19142250/Project-Overview-Placeholder.xlsx" TargetMode="External"/><Relationship Id="rId21" Type="http://schemas.openxmlformats.org/officeDocument/2006/relationships/hyperlink" Target="https://marsdd-challenges-public-files.s3.ca-central-1.amazonaws.com/wp-content/uploads/2025/12/10141800/FR-Project-Overview-Excel-Sheet.xlsx" TargetMode="External"/><Relationship Id="rId43" Type="http://schemas.openxmlformats.org/officeDocument/2006/relationships/footer" Target="footer1.xml"/><Relationship Id="rId24" Type="http://schemas.openxmlformats.org/officeDocument/2006/relationships/hyperlink" Target="https://challenges.marsdd.com/fr/challenge/concours-accelerer-linnovation-dans-le-domaine-des-technologies-propres/" TargetMode="External"/><Relationship Id="rId23" Type="http://schemas.openxmlformats.org/officeDocument/2006/relationships/hyperlink" Target="https://challenges.marsdd.com/fr/challenge/concours-accelerer-linnovation-dans-le-domaine-des-technologies-propr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arsdd-challenges-public-files.s3.ca-central-1.amazonaws.com/wp-content/uploads/2025/12/10141808/FR-Competition-Guide.pdf" TargetMode="External"/><Relationship Id="rId26"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25" Type="http://schemas.openxmlformats.org/officeDocument/2006/relationships/hyperlink" Target="https://challenges.marsdd.com/fr/challenge/concours-accelerer-linnovation-dans-le-domaine-des-technologies-propres/" TargetMode="External"/><Relationship Id="rId28" Type="http://schemas.openxmlformats.org/officeDocument/2006/relationships/hyperlink" Target="https://challenges.marsdd.com/fr/challenge/concours-accelerer-linnovation-dans-le-domaine-des-technologies-propres/" TargetMode="External"/><Relationship Id="rId27" Type="http://schemas.openxmlformats.org/officeDocument/2006/relationships/hyperlink" Target="https://marsdd-challenges-public-files.s3.ca-central-1.amazonaws.com/wp-content/uploads/2025/11/19142031/FOR-TRANSLATION-Formatted-_-CRIN_Accelerating_Cleantech_Innovation_Competition_Guide_V2.docx.pdf"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challenges.marsdd.com/fr/challenge/concours-accelerer-linnovation-dans-le-domaine-des-technologies-propres/" TargetMode="External"/><Relationship Id="rId7" Type="http://schemas.openxmlformats.org/officeDocument/2006/relationships/customXml" Target="../customXML/item1.xml"/><Relationship Id="rId8" Type="http://schemas.openxmlformats.org/officeDocument/2006/relationships/image" Target="media/image1.png"/><Relationship Id="rId31" Type="http://schemas.openxmlformats.org/officeDocument/2006/relationships/hyperlink" Target="https://marsdd-challenges-public-files.s3.ca-central-1.amazonaws.com/wp-content/uploads/2025/12/10141808/FR-Competition-Guide.pdf" TargetMode="External"/><Relationship Id="rId30" Type="http://schemas.openxmlformats.org/officeDocument/2006/relationships/hyperlink" Target="mailto:CRINcompetition@marsdd.com" TargetMode="External"/><Relationship Id="rId11" Type="http://schemas.openxmlformats.org/officeDocument/2006/relationships/hyperlink" Target="https://challenges.marsdd.com/fr/challenge/concours-accelerer-linnovation-dans-le-domaine-des-technologies-propres/" TargetMode="External"/><Relationship Id="rId33" Type="http://schemas.openxmlformats.org/officeDocument/2006/relationships/hyperlink" Target="https://marsdd-challenges-public-files.s3.ca-central-1.amazonaws.com/wp-content/uploads/2025/12/10141808/FR-Competition-Guide.pdf" TargetMode="External"/><Relationship Id="rId10" Type="http://schemas.openxmlformats.org/officeDocument/2006/relationships/hyperlink" Target="https://marsdd-challenges-public-files.s3.ca-central-1.amazonaws.com/wp-content/uploads/2025/12/10141808/FR-Competition-Guide.pdf" TargetMode="External"/><Relationship Id="rId32" Type="http://schemas.openxmlformats.org/officeDocument/2006/relationships/hyperlink" Target="https://marsdd-challenges-public-files.s3.ca-central-1.amazonaws.com/wp-content/uploads/2025/12/10141808/FR-Competition-Guide.pdf" TargetMode="External"/><Relationship Id="rId13" Type="http://schemas.openxmlformats.org/officeDocument/2006/relationships/hyperlink" Target="https://marsdd-challenges-public-files.s3.ca-central-1.amazonaws.com/wp-content/uploads/2025/12/10141808/FR-Competition-Guide.pdf" TargetMode="External"/><Relationship Id="rId35" Type="http://schemas.openxmlformats.org/officeDocument/2006/relationships/hyperlink" Target="https://marsdd-challenges-public-files.s3.ca-central-1.amazonaws.com/wp-content/uploads/2025/12/10141808/FR-Competition-Guide.pdf" TargetMode="External"/><Relationship Id="rId12" Type="http://schemas.openxmlformats.org/officeDocument/2006/relationships/hyperlink" Target="https://challenges.marsdd.com/fr/challenge/concours-accelerer-linnovation-dans-le-domaine-des-technologies-propres/" TargetMode="External"/><Relationship Id="rId34" Type="http://schemas.openxmlformats.org/officeDocument/2006/relationships/hyperlink" Target="https://marsdd-challenges-public-files.s3.ca-central-1.amazonaws.com/wp-content/uploads/2025/12/10141808/FR-Competition-Guide.pdf" TargetMode="External"/><Relationship Id="rId15" Type="http://schemas.openxmlformats.org/officeDocument/2006/relationships/hyperlink" Target="https://www.cleanresourceinnovation.com/register" TargetMode="External"/><Relationship Id="rId37" Type="http://schemas.openxmlformats.org/officeDocument/2006/relationships/hyperlink" Target="https://marsdd-challenges-public-files.s3.ca-central-1.amazonaws.com/wp-content/uploads/2025/12/10141808/FR-Competition-Guide.pdf" TargetMode="External"/><Relationship Id="rId14" Type="http://schemas.openxmlformats.org/officeDocument/2006/relationships/hyperlink" Target="https://marsdd-challenges-public-files.s3.ca-central-1.amazonaws.com/wp-content/uploads/2025/12/10141808/FR-Competition-Guide.pdf" TargetMode="External"/><Relationship Id="rId36" Type="http://schemas.openxmlformats.org/officeDocument/2006/relationships/hyperlink" Target="https://marsdd-challenges-public-files.s3.ca-central-1.amazonaws.com/wp-content/uploads/2025/12/10141808/FR-Competition-Guide.pdf" TargetMode="External"/><Relationship Id="rId17" Type="http://schemas.openxmlformats.org/officeDocument/2006/relationships/hyperlink" Target="https://marsdd-challenges-public-files.s3.ca-central-1.amazonaws.com/wp-content/uploads/2025/12/10141808/FR-Competition-Guide.pdf" TargetMode="External"/><Relationship Id="rId39" Type="http://schemas.openxmlformats.org/officeDocument/2006/relationships/header" Target="header3.xml"/><Relationship Id="rId16" Type="http://schemas.openxmlformats.org/officeDocument/2006/relationships/hyperlink" Target="https://marsdd-challenges-public-files.s3.ca-central-1.amazonaws.com/wp-content/uploads/2025/12/10141808/FR-Competition-Guide.pdf" TargetMode="External"/><Relationship Id="rId38" Type="http://schemas.openxmlformats.org/officeDocument/2006/relationships/header" Target="header2.xml"/><Relationship Id="rId19" Type="http://schemas.openxmlformats.org/officeDocument/2006/relationships/hyperlink" Target="https://challenges.marsdd.com/fr/challenge/concours-accelerer-linnovation-dans-le-domaine-des-technologies-propres/" TargetMode="External"/><Relationship Id="rId18" Type="http://schemas.openxmlformats.org/officeDocument/2006/relationships/hyperlink" Target="https://challenges.marsdd.com/fr/challenge/concours-accelerer-linnovation-dans-le-domaine-des-technologies-prop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s://www.cleanresourceinnovation.com/register" TargetMode="External"/><Relationship Id="rId2" Type="http://schemas.openxmlformats.org/officeDocument/2006/relationships/hyperlink" Target="https://ised-isde.canada.ca/site/clean-growth-hub/en/technology-readiness-level-trl-assessment-t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kSjDzpL9BvXP9c9I3JbMnL7vrw==">CgMxLjAyDmguaWp6azJwM3Jqd3g4Mg5oLm5tdzN3MmUxajg3czIOaC4zZGU5cDYzM3ZkbWQyDmguM3BuZHB2ZDR6d2xrMg5oLmJjOGliNms2ajYzNjIOaC53eXNxMmZ5OGN4cm4yDWguNGF5bWU2cXJldDYyDmguNGZscGE5N2g2Y2x2Mg5oLjhsNTFhbTZzaHZpeDgAciExOVY1UW9yRHVGamxud0FkUUxPcnBUb1RLcnFCdm5ZODA=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2025-12-08T20:37:00Z</dcterms:created>
</cp:coreProperties>
</file>